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443B3C">
        <w:rPr>
          <w:rFonts w:ascii="Times New Roman" w:hAnsi="Times New Roman"/>
          <w:b/>
          <w:sz w:val="24"/>
          <w:szCs w:val="24"/>
        </w:rPr>
        <w:t>1.16</w:t>
      </w:r>
    </w:p>
    <w:p w:rsidR="00216072" w:rsidRPr="00443B3C" w:rsidRDefault="008A0B3C" w:rsidP="007F468F">
      <w:pPr>
        <w:spacing w:after="0" w:line="240" w:lineRule="auto"/>
        <w:jc w:val="right"/>
        <w:rPr>
          <w:rFonts w:ascii="Times New Roman" w:hAnsi="Times New Roman"/>
          <w:b/>
          <w:sz w:val="24"/>
          <w:szCs w:val="24"/>
        </w:rPr>
      </w:pPr>
      <w:r w:rsidRPr="00443B3C">
        <w:rPr>
          <w:rFonts w:ascii="Times New Roman" w:hAnsi="Times New Roman"/>
          <w:sz w:val="24"/>
          <w:szCs w:val="24"/>
        </w:rPr>
        <w:t>к О</w:t>
      </w:r>
      <w:r w:rsidR="00443B3C">
        <w:rPr>
          <w:rFonts w:ascii="Times New Roman" w:hAnsi="Times New Roman"/>
          <w:sz w:val="24"/>
          <w:szCs w:val="24"/>
        </w:rPr>
        <w:t xml:space="preserve">ОП </w:t>
      </w:r>
      <w:r w:rsidR="00216072" w:rsidRPr="00443B3C">
        <w:rPr>
          <w:rFonts w:ascii="Times New Roman" w:hAnsi="Times New Roman"/>
          <w:sz w:val="24"/>
          <w:szCs w:val="24"/>
        </w:rPr>
        <w:t>специальности</w:t>
      </w:r>
      <w:r w:rsidR="00216072" w:rsidRPr="00443B3C">
        <w:rPr>
          <w:rFonts w:ascii="Times New Roman" w:hAnsi="Times New Roman"/>
          <w:b/>
          <w:sz w:val="24"/>
          <w:szCs w:val="24"/>
        </w:rPr>
        <w:t xml:space="preserve"> </w:t>
      </w:r>
    </w:p>
    <w:p w:rsidR="003662BE" w:rsidRDefault="00280EAC" w:rsidP="003662BE">
      <w:pPr>
        <w:spacing w:after="0" w:line="240" w:lineRule="auto"/>
        <w:jc w:val="right"/>
        <w:rPr>
          <w:rFonts w:ascii="Times New Roman" w:hAnsi="Times New Roman"/>
        </w:rPr>
      </w:pPr>
      <w:r>
        <w:rPr>
          <w:rFonts w:ascii="Times New Roman" w:hAnsi="Times New Roman"/>
          <w:sz w:val="24"/>
          <w:szCs w:val="24"/>
        </w:rPr>
        <w:t>38.02.03</w:t>
      </w:r>
      <w:r w:rsidR="003C162A" w:rsidRPr="00443B3C">
        <w:rPr>
          <w:rFonts w:ascii="Times New Roman" w:hAnsi="Times New Roman"/>
          <w:sz w:val="24"/>
          <w:szCs w:val="24"/>
        </w:rPr>
        <w:t xml:space="preserve"> </w:t>
      </w:r>
      <w:r>
        <w:rPr>
          <w:rFonts w:ascii="Times New Roman" w:hAnsi="Times New Roman"/>
          <w:sz w:val="24"/>
          <w:szCs w:val="24"/>
        </w:rPr>
        <w:t>Операционная деятельность в логистике</w:t>
      </w:r>
    </w:p>
    <w:p w:rsidR="003662BE" w:rsidRPr="003662BE" w:rsidRDefault="003662BE" w:rsidP="003662BE">
      <w:pPr>
        <w:spacing w:after="0" w:line="240" w:lineRule="auto"/>
        <w:jc w:val="right"/>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tblPr>
      <w:tblGrid>
        <w:gridCol w:w="5068"/>
      </w:tblGrid>
      <w:tr w:rsidR="00216072" w:rsidRPr="00607066" w:rsidTr="00774679">
        <w:tc>
          <w:tcPr>
            <w:tcW w:w="5528" w:type="dxa"/>
            <w:hideMark/>
          </w:tcPr>
          <w:p w:rsidR="00216072" w:rsidRPr="00607066" w:rsidRDefault="00216072" w:rsidP="007F468F">
            <w:pPr>
              <w:spacing w:after="0" w:line="240" w:lineRule="auto"/>
              <w:jc w:val="right"/>
              <w:rPr>
                <w:rFonts w:ascii="Times New Roman" w:hAnsi="Times New Roman"/>
                <w:sz w:val="24"/>
                <w:szCs w:val="24"/>
              </w:rPr>
            </w:pPr>
            <w:r w:rsidRPr="00607066">
              <w:rPr>
                <w:rFonts w:ascii="Times New Roman" w:hAnsi="Times New Roman"/>
                <w:sz w:val="24"/>
                <w:szCs w:val="24"/>
              </w:rPr>
              <w:t>Утверждена приказом</w:t>
            </w:r>
            <w:r w:rsidRPr="00607066">
              <w:rPr>
                <w:rFonts w:ascii="Times New Roman" w:hAnsi="Times New Roman"/>
                <w:sz w:val="24"/>
                <w:szCs w:val="24"/>
                <w:lang w:eastAsia="zh-CN"/>
              </w:rPr>
              <w:t xml:space="preserve"> </w:t>
            </w:r>
            <w:r w:rsidRPr="00607066">
              <w:rPr>
                <w:rFonts w:ascii="Times New Roman" w:hAnsi="Times New Roman"/>
                <w:sz w:val="24"/>
                <w:szCs w:val="24"/>
              </w:rPr>
              <w:t>директора</w:t>
            </w:r>
          </w:p>
          <w:p w:rsidR="00216072" w:rsidRPr="00607066" w:rsidRDefault="00216072" w:rsidP="007F468F">
            <w:pPr>
              <w:spacing w:after="0" w:line="240" w:lineRule="auto"/>
              <w:jc w:val="right"/>
              <w:rPr>
                <w:rFonts w:ascii="Times New Roman" w:hAnsi="Times New Roman"/>
                <w:sz w:val="24"/>
                <w:szCs w:val="24"/>
                <w:highlight w:val="yellow"/>
              </w:rPr>
            </w:pPr>
            <w:r w:rsidRPr="00607066">
              <w:rPr>
                <w:rFonts w:ascii="Times New Roman" w:hAnsi="Times New Roman"/>
                <w:sz w:val="24"/>
                <w:szCs w:val="24"/>
              </w:rPr>
              <w:t xml:space="preserve">            ГБПОУ МО «Воскресенский колледж»</w:t>
            </w:r>
          </w:p>
        </w:tc>
      </w:tr>
      <w:tr w:rsidR="00216072" w:rsidRPr="00607066" w:rsidTr="00774679">
        <w:tc>
          <w:tcPr>
            <w:tcW w:w="5528" w:type="dxa"/>
            <w:hideMark/>
          </w:tcPr>
          <w:p w:rsidR="00216072" w:rsidRPr="00607066" w:rsidRDefault="00443B3C" w:rsidP="007F468F">
            <w:pPr>
              <w:spacing w:after="0" w:line="240" w:lineRule="auto"/>
              <w:jc w:val="right"/>
              <w:rPr>
                <w:rFonts w:ascii="Times New Roman" w:hAnsi="Times New Roman"/>
                <w:sz w:val="24"/>
                <w:szCs w:val="24"/>
              </w:rPr>
            </w:pPr>
            <w:r>
              <w:rPr>
                <w:rFonts w:ascii="Times New Roman" w:hAnsi="Times New Roman"/>
                <w:sz w:val="24"/>
                <w:szCs w:val="24"/>
              </w:rPr>
              <w:t>№ 182-о</w:t>
            </w:r>
            <w:r w:rsidR="00216072" w:rsidRPr="00607066">
              <w:rPr>
                <w:rFonts w:ascii="Times New Roman" w:hAnsi="Times New Roman"/>
                <w:sz w:val="24"/>
                <w:szCs w:val="24"/>
              </w:rPr>
              <w:t xml:space="preserve"> от </w:t>
            </w:r>
            <w:r>
              <w:rPr>
                <w:rFonts w:ascii="Times New Roman" w:hAnsi="Times New Roman"/>
                <w:sz w:val="24"/>
                <w:szCs w:val="24"/>
              </w:rPr>
              <w:t>30 августа 2022г.</w:t>
            </w:r>
          </w:p>
        </w:tc>
      </w:tr>
    </w:tbl>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rsidR="0094249D" w:rsidRPr="00A4653C" w:rsidRDefault="00021F4A" w:rsidP="0094249D">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ОГСЭ</w:t>
      </w:r>
      <w:r w:rsidR="00A24BB7">
        <w:rPr>
          <w:rFonts w:ascii="Times New Roman" w:hAnsi="Times New Roman"/>
          <w:caps/>
          <w:sz w:val="24"/>
          <w:szCs w:val="24"/>
        </w:rPr>
        <w:t>.04</w:t>
      </w:r>
      <w:r w:rsidR="0094249D" w:rsidRPr="00A4653C">
        <w:rPr>
          <w:rFonts w:ascii="Times New Roman" w:hAnsi="Times New Roman"/>
          <w:caps/>
          <w:sz w:val="24"/>
          <w:szCs w:val="24"/>
        </w:rPr>
        <w:t xml:space="preserve"> Физическая культура</w:t>
      </w:r>
    </w:p>
    <w:p w:rsidR="00216072" w:rsidRPr="00607066" w:rsidRDefault="00216072" w:rsidP="007F468F">
      <w:pPr>
        <w:widowControl w:val="0"/>
        <w:autoSpaceDE w:val="0"/>
        <w:autoSpaceDN w:val="0"/>
        <w:adjustRightInd w:val="0"/>
        <w:spacing w:after="0" w:line="240" w:lineRule="auto"/>
        <w:jc w:val="center"/>
        <w:rPr>
          <w:rFonts w:ascii="Times New Roman" w:hAnsi="Times New Roman"/>
          <w:i/>
          <w:sz w:val="24"/>
          <w:szCs w:val="24"/>
        </w:rPr>
      </w:pPr>
    </w:p>
    <w:p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P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94249D">
        <w:rPr>
          <w:rFonts w:ascii="Times New Roman" w:hAnsi="Times New Roman"/>
          <w:bCs/>
          <w:sz w:val="24"/>
          <w:szCs w:val="24"/>
        </w:rPr>
        <w:t>22</w:t>
      </w:r>
      <w:r w:rsidRPr="00607066">
        <w:rPr>
          <w:rFonts w:ascii="Times New Roman" w:hAnsi="Times New Roman"/>
          <w:bCs/>
          <w:sz w:val="24"/>
          <w:szCs w:val="24"/>
        </w:rPr>
        <w:t xml:space="preserve"> г.</w:t>
      </w:r>
    </w:p>
    <w:p w:rsidR="00216072" w:rsidRPr="00607066" w:rsidRDefault="00216072" w:rsidP="007F468F">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07066">
        <w:rPr>
          <w:rFonts w:ascii="Times New Roman" w:hAnsi="Times New Roman"/>
          <w:color w:val="000000"/>
          <w:sz w:val="24"/>
          <w:szCs w:val="24"/>
        </w:rPr>
        <w:lastRenderedPageBreak/>
        <w:tab/>
      </w:r>
    </w:p>
    <w:p w:rsidR="00216072" w:rsidRPr="00280EAC" w:rsidRDefault="00347219" w:rsidP="00280EAC">
      <w:pPr>
        <w:spacing w:after="0" w:line="240" w:lineRule="auto"/>
        <w:rPr>
          <w:rFonts w:ascii="Times New Roman" w:hAnsi="Times New Roman"/>
        </w:rPr>
      </w:pPr>
      <w:r w:rsidRPr="00607066">
        <w:rPr>
          <w:rFonts w:ascii="Times New Roman" w:hAnsi="Times New Roman"/>
          <w:sz w:val="24"/>
          <w:szCs w:val="24"/>
        </w:rPr>
        <w:t xml:space="preserve">Программа учебной дисциплины </w:t>
      </w:r>
      <w:r w:rsidR="001C5F6F">
        <w:rPr>
          <w:rFonts w:ascii="Times New Roman" w:hAnsi="Times New Roman"/>
          <w:sz w:val="24"/>
          <w:szCs w:val="24"/>
        </w:rPr>
        <w:t>ОГСЭ</w:t>
      </w:r>
      <w:r>
        <w:rPr>
          <w:rFonts w:ascii="Times New Roman" w:hAnsi="Times New Roman"/>
          <w:sz w:val="24"/>
          <w:szCs w:val="24"/>
        </w:rPr>
        <w:t>.04 Физическая культура в профессиональной де</w:t>
      </w:r>
      <w:r>
        <w:rPr>
          <w:rFonts w:ascii="Times New Roman" w:hAnsi="Times New Roman"/>
          <w:sz w:val="24"/>
          <w:szCs w:val="24"/>
        </w:rPr>
        <w:t>я</w:t>
      </w:r>
      <w:r>
        <w:rPr>
          <w:rFonts w:ascii="Times New Roman" w:hAnsi="Times New Roman"/>
          <w:sz w:val="24"/>
          <w:szCs w:val="24"/>
        </w:rPr>
        <w:t>тельности</w:t>
      </w:r>
      <w:r w:rsidRPr="0060706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280EAC">
        <w:rPr>
          <w:rFonts w:ascii="Times New Roman" w:hAnsi="Times New Roman"/>
          <w:sz w:val="24"/>
          <w:szCs w:val="24"/>
        </w:rPr>
        <w:t xml:space="preserve"> 38.02.03</w:t>
      </w:r>
      <w:r w:rsidR="00280EAC" w:rsidRPr="00443B3C">
        <w:rPr>
          <w:rFonts w:ascii="Times New Roman" w:hAnsi="Times New Roman"/>
          <w:sz w:val="24"/>
          <w:szCs w:val="24"/>
        </w:rPr>
        <w:t xml:space="preserve"> </w:t>
      </w:r>
      <w:r w:rsidR="00280EAC">
        <w:rPr>
          <w:rFonts w:ascii="Times New Roman" w:hAnsi="Times New Roman"/>
          <w:sz w:val="24"/>
          <w:szCs w:val="24"/>
        </w:rPr>
        <w:t>Операционная деятельность в логистике</w:t>
      </w:r>
      <w:r w:rsidRPr="00607066">
        <w:rPr>
          <w:rFonts w:ascii="Times New Roman" w:hAnsi="Times New Roman"/>
          <w:sz w:val="24"/>
          <w:szCs w:val="24"/>
        </w:rPr>
        <w:t xml:space="preserve">, </w:t>
      </w:r>
      <w:r w:rsidRPr="00607066">
        <w:rPr>
          <w:rFonts w:ascii="Times New Roman" w:hAnsi="Times New Roman"/>
          <w:bCs/>
          <w:sz w:val="24"/>
          <w:szCs w:val="24"/>
        </w:rPr>
        <w:t>утверждённого приказом Министерства образования и науки Россий</w:t>
      </w:r>
      <w:r>
        <w:rPr>
          <w:rFonts w:ascii="Times New Roman" w:hAnsi="Times New Roman"/>
          <w:bCs/>
          <w:sz w:val="24"/>
          <w:szCs w:val="24"/>
        </w:rPr>
        <w:t>ской Федерации</w:t>
      </w:r>
      <w:r w:rsidRPr="003662BE">
        <w:rPr>
          <w:rFonts w:ascii="Times New Roman" w:hAnsi="Times New Roman"/>
          <w:bCs/>
          <w:sz w:val="24"/>
          <w:szCs w:val="24"/>
        </w:rPr>
        <w:t xml:space="preserve"> </w:t>
      </w:r>
      <w:r w:rsidR="00280EAC" w:rsidRPr="00280EAC">
        <w:rPr>
          <w:rFonts w:ascii="Times New Roman" w:hAnsi="Times New Roman"/>
          <w:sz w:val="24"/>
          <w:szCs w:val="24"/>
        </w:rPr>
        <w:t>от 28 июля 2014 года № 834</w:t>
      </w:r>
      <w:r w:rsidR="003C162A" w:rsidRPr="00280EAC">
        <w:rPr>
          <w:rFonts w:ascii="Times New Roman" w:hAnsi="Times New Roman"/>
          <w:sz w:val="24"/>
          <w:szCs w:val="24"/>
        </w:rPr>
        <w:t>.</w:t>
      </w:r>
    </w:p>
    <w:p w:rsidR="00216072" w:rsidRPr="00607066" w:rsidRDefault="00216072" w:rsidP="007F468F">
      <w:pPr>
        <w:widowControl w:val="0"/>
        <w:autoSpaceDE w:val="0"/>
        <w:autoSpaceDN w:val="0"/>
        <w:spacing w:after="0" w:line="240" w:lineRule="auto"/>
        <w:ind w:firstLine="709"/>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Организация-разработчик: ГБПОУ МО «Воскресенский колледж»</w:t>
      </w:r>
    </w:p>
    <w:p w:rsidR="00216072" w:rsidRPr="00607066" w:rsidRDefault="00216072" w:rsidP="007F468F">
      <w:pPr>
        <w:widowControl w:val="0"/>
        <w:autoSpaceDE w:val="0"/>
        <w:autoSpaceDN w:val="0"/>
        <w:spacing w:after="0" w:line="240" w:lineRule="auto"/>
        <w:ind w:firstLine="709"/>
        <w:jc w:val="both"/>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 xml:space="preserve">Разработчик: преподаватель ГБПОУ МО «Воскресенский колледж» </w:t>
      </w:r>
      <w:r w:rsidR="0094249D">
        <w:rPr>
          <w:rFonts w:ascii="Times New Roman" w:hAnsi="Times New Roman"/>
          <w:sz w:val="24"/>
          <w:szCs w:val="24"/>
        </w:rPr>
        <w:t>Крицкий И.Н.</w:t>
      </w:r>
    </w:p>
    <w:p w:rsidR="00091C4A" w:rsidRPr="00607066" w:rsidRDefault="00091C4A" w:rsidP="007F468F">
      <w:pPr>
        <w:spacing w:after="0" w:line="240" w:lineRule="auto"/>
        <w:jc w:val="center"/>
        <w:rPr>
          <w:rFonts w:ascii="Times New Roman" w:hAnsi="Times New Roman"/>
          <w:b/>
          <w:i/>
          <w:sz w:val="24"/>
          <w:szCs w:val="24"/>
          <w:vertAlign w:val="superscript"/>
        </w:rPr>
      </w:pPr>
      <w:r w:rsidRPr="00607066">
        <w:rPr>
          <w:rFonts w:ascii="Times New Roman" w:hAnsi="Times New Roman"/>
          <w:b/>
          <w:bCs/>
          <w:i/>
          <w:sz w:val="24"/>
          <w:szCs w:val="24"/>
        </w:rPr>
        <w:br w:type="page"/>
      </w:r>
    </w:p>
    <w:p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rsidR="00091C4A" w:rsidRPr="00607066" w:rsidRDefault="00091C4A" w:rsidP="007F468F">
      <w:pPr>
        <w:spacing w:after="0" w:line="240" w:lineRule="auto"/>
        <w:rPr>
          <w:rFonts w:ascii="Times New Roman" w:hAnsi="Times New Roman"/>
          <w:b/>
          <w:i/>
          <w:sz w:val="24"/>
          <w:szCs w:val="24"/>
        </w:rPr>
      </w:pPr>
    </w:p>
    <w:tbl>
      <w:tblPr>
        <w:tblW w:w="0" w:type="auto"/>
        <w:tblLook w:val="01E0"/>
      </w:tblPr>
      <w:tblGrid>
        <w:gridCol w:w="7501"/>
        <w:gridCol w:w="1854"/>
      </w:tblGrid>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rsidR="00091C4A" w:rsidRPr="00607066" w:rsidRDefault="00091C4A" w:rsidP="007F468F">
            <w:pPr>
              <w:suppressAutoHyphens/>
              <w:spacing w:after="0" w:line="240" w:lineRule="auto"/>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bl>
    <w:p w:rsidR="004D2BCE" w:rsidRPr="00AE264A" w:rsidRDefault="00091C4A" w:rsidP="00AE264A">
      <w:pPr>
        <w:shd w:val="clear" w:color="auto" w:fill="FFFFFF"/>
        <w:spacing w:after="0" w:line="360" w:lineRule="auto"/>
        <w:jc w:val="center"/>
        <w:rPr>
          <w:rFonts w:ascii="Times New Roman" w:hAnsi="Times New Roman"/>
          <w:b/>
          <w:caps/>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w:t>
      </w:r>
      <w:r w:rsidRPr="00607066">
        <w:rPr>
          <w:rFonts w:ascii="Times New Roman" w:hAnsi="Times New Roman"/>
          <w:b/>
          <w:sz w:val="24"/>
          <w:szCs w:val="24"/>
        </w:rPr>
        <w:t>П</w:t>
      </w:r>
      <w:r w:rsidRPr="00607066">
        <w:rPr>
          <w:rFonts w:ascii="Times New Roman" w:hAnsi="Times New Roman"/>
          <w:b/>
          <w:sz w:val="24"/>
          <w:szCs w:val="24"/>
        </w:rPr>
        <w:t>ЛИНЫ</w:t>
      </w:r>
      <w:r w:rsidR="004D2BCE" w:rsidRPr="00607066">
        <w:rPr>
          <w:rFonts w:ascii="Times New Roman" w:hAnsi="Times New Roman"/>
          <w:b/>
          <w:sz w:val="24"/>
          <w:szCs w:val="24"/>
        </w:rPr>
        <w:t xml:space="preserve"> </w:t>
      </w:r>
      <w:r w:rsidR="00256D5B" w:rsidRPr="00AE264A">
        <w:rPr>
          <w:rFonts w:ascii="Times New Roman" w:hAnsi="Times New Roman"/>
          <w:b/>
          <w:sz w:val="24"/>
          <w:szCs w:val="24"/>
        </w:rPr>
        <w:t>«</w:t>
      </w:r>
      <w:r w:rsidR="00AE264A" w:rsidRPr="00AE264A">
        <w:rPr>
          <w:rFonts w:ascii="Times New Roman" w:hAnsi="Times New Roman"/>
          <w:b/>
          <w:caps/>
          <w:sz w:val="24"/>
          <w:szCs w:val="24"/>
        </w:rPr>
        <w:t>ОГСЭ.04 Физическая культура</w:t>
      </w:r>
      <w:r w:rsidR="00256D5B" w:rsidRPr="00AE264A">
        <w:rPr>
          <w:rFonts w:ascii="Times New Roman" w:hAnsi="Times New Roman"/>
          <w:b/>
          <w:sz w:val="24"/>
          <w:szCs w:val="24"/>
        </w:rPr>
        <w:t>»</w:t>
      </w:r>
    </w:p>
    <w:p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rsidR="000B5EC6" w:rsidRPr="00443B3C" w:rsidRDefault="007855ED" w:rsidP="000B5EC6">
      <w:pPr>
        <w:spacing w:after="0" w:line="240" w:lineRule="auto"/>
        <w:jc w:val="both"/>
        <w:rPr>
          <w:rFonts w:ascii="Times New Roman" w:hAnsi="Times New Roman"/>
          <w:sz w:val="24"/>
          <w:szCs w:val="24"/>
        </w:rPr>
      </w:pPr>
      <w:r w:rsidRPr="00607066">
        <w:rPr>
          <w:rFonts w:ascii="Times New Roman" w:hAnsi="Times New Roman"/>
          <w:sz w:val="24"/>
          <w:szCs w:val="24"/>
        </w:rPr>
        <w:t xml:space="preserve">Учебная дисциплина </w:t>
      </w:r>
      <w:r w:rsidR="00C31757" w:rsidRPr="00607066">
        <w:rPr>
          <w:rFonts w:ascii="Times New Roman" w:hAnsi="Times New Roman"/>
          <w:sz w:val="24"/>
          <w:szCs w:val="24"/>
        </w:rPr>
        <w:t>«</w:t>
      </w:r>
      <w:r w:rsidR="00AE264A">
        <w:rPr>
          <w:rFonts w:ascii="Times New Roman" w:hAnsi="Times New Roman"/>
          <w:caps/>
          <w:sz w:val="24"/>
          <w:szCs w:val="24"/>
        </w:rPr>
        <w:t>ОГСЭ.04</w:t>
      </w:r>
      <w:r w:rsidR="00AE264A" w:rsidRPr="00A4653C">
        <w:rPr>
          <w:rFonts w:ascii="Times New Roman" w:hAnsi="Times New Roman"/>
          <w:caps/>
          <w:sz w:val="24"/>
          <w:szCs w:val="24"/>
        </w:rPr>
        <w:t xml:space="preserve"> Физическая культура</w:t>
      </w:r>
      <w:r w:rsidR="00C31757" w:rsidRPr="00607066">
        <w:rPr>
          <w:rFonts w:ascii="Times New Roman" w:hAnsi="Times New Roman"/>
          <w:sz w:val="24"/>
          <w:szCs w:val="24"/>
        </w:rPr>
        <w:t>»</w:t>
      </w:r>
      <w:r w:rsidRPr="00607066">
        <w:rPr>
          <w:rFonts w:ascii="Times New Roman" w:hAnsi="Times New Roman"/>
          <w:sz w:val="24"/>
          <w:szCs w:val="24"/>
        </w:rPr>
        <w:t xml:space="preserve"> </w:t>
      </w:r>
      <w:r w:rsidR="00AE264A" w:rsidRPr="00607066">
        <w:rPr>
          <w:rFonts w:ascii="Times New Roman" w:hAnsi="Times New Roman"/>
          <w:sz w:val="24"/>
          <w:szCs w:val="24"/>
        </w:rPr>
        <w:t>является обязательной ч</w:t>
      </w:r>
      <w:r w:rsidR="00AE264A" w:rsidRPr="00607066">
        <w:rPr>
          <w:rFonts w:ascii="Times New Roman" w:hAnsi="Times New Roman"/>
          <w:sz w:val="24"/>
          <w:szCs w:val="24"/>
        </w:rPr>
        <w:t>а</w:t>
      </w:r>
      <w:r w:rsidR="00AE264A" w:rsidRPr="00607066">
        <w:rPr>
          <w:rFonts w:ascii="Times New Roman" w:hAnsi="Times New Roman"/>
          <w:sz w:val="24"/>
          <w:szCs w:val="24"/>
        </w:rPr>
        <w:t xml:space="preserve">стью </w:t>
      </w:r>
      <w:r w:rsidR="00AE264A">
        <w:rPr>
          <w:rFonts w:ascii="Times New Roman" w:hAnsi="Times New Roman"/>
          <w:sz w:val="24"/>
          <w:szCs w:val="24"/>
        </w:rPr>
        <w:t>естественнонаучного</w:t>
      </w:r>
      <w:r w:rsidR="00AE264A">
        <w:rPr>
          <w:rFonts w:ascii="Times New Roman" w:hAnsi="Times New Roman"/>
          <w:i/>
          <w:sz w:val="24"/>
          <w:szCs w:val="24"/>
        </w:rPr>
        <w:t xml:space="preserve"> </w:t>
      </w:r>
      <w:r w:rsidR="00AE264A" w:rsidRPr="006C4DBC">
        <w:rPr>
          <w:rFonts w:ascii="Times New Roman" w:hAnsi="Times New Roman"/>
          <w:sz w:val="24"/>
          <w:szCs w:val="24"/>
        </w:rPr>
        <w:t>цикла</w:t>
      </w:r>
      <w:r w:rsidR="00AE264A">
        <w:rPr>
          <w:rFonts w:ascii="Times New Roman" w:hAnsi="Times New Roman"/>
          <w:i/>
          <w:sz w:val="24"/>
          <w:szCs w:val="24"/>
        </w:rPr>
        <w:t xml:space="preserve"> </w:t>
      </w:r>
      <w:r w:rsidR="00AE264A" w:rsidRPr="00607066">
        <w:rPr>
          <w:rFonts w:ascii="Times New Roman" w:hAnsi="Times New Roman"/>
          <w:sz w:val="24"/>
          <w:szCs w:val="24"/>
        </w:rPr>
        <w:t>основной профессиональной образовательной програ</w:t>
      </w:r>
      <w:r w:rsidR="00AE264A" w:rsidRPr="00607066">
        <w:rPr>
          <w:rFonts w:ascii="Times New Roman" w:hAnsi="Times New Roman"/>
          <w:sz w:val="24"/>
          <w:szCs w:val="24"/>
        </w:rPr>
        <w:t>м</w:t>
      </w:r>
      <w:r w:rsidR="00AE264A" w:rsidRPr="00607066">
        <w:rPr>
          <w:rFonts w:ascii="Times New Roman" w:hAnsi="Times New Roman"/>
          <w:sz w:val="24"/>
          <w:szCs w:val="24"/>
        </w:rPr>
        <w:t xml:space="preserve">мы в соответствии с ФГОС по </w:t>
      </w:r>
      <w:r w:rsidR="00AE264A" w:rsidRPr="006C4DBC">
        <w:rPr>
          <w:rFonts w:ascii="Times New Roman" w:hAnsi="Times New Roman"/>
          <w:sz w:val="24"/>
          <w:szCs w:val="24"/>
        </w:rPr>
        <w:t>специальности</w:t>
      </w:r>
      <w:r w:rsidR="00AE264A">
        <w:rPr>
          <w:rFonts w:ascii="Times New Roman" w:hAnsi="Times New Roman"/>
          <w:sz w:val="24"/>
          <w:szCs w:val="24"/>
        </w:rPr>
        <w:t xml:space="preserve"> </w:t>
      </w:r>
      <w:r w:rsidR="000B5EC6">
        <w:rPr>
          <w:rFonts w:ascii="Times New Roman" w:hAnsi="Times New Roman"/>
          <w:sz w:val="24"/>
          <w:szCs w:val="24"/>
        </w:rPr>
        <w:t>46.02.01</w:t>
      </w:r>
      <w:r w:rsidR="000B5EC6" w:rsidRPr="00443B3C">
        <w:rPr>
          <w:rFonts w:ascii="Times New Roman" w:hAnsi="Times New Roman"/>
          <w:sz w:val="24"/>
          <w:szCs w:val="24"/>
        </w:rPr>
        <w:t xml:space="preserve"> </w:t>
      </w:r>
      <w:r w:rsidR="000B5EC6">
        <w:rPr>
          <w:rFonts w:ascii="Times New Roman" w:hAnsi="Times New Roman"/>
          <w:sz w:val="24"/>
          <w:szCs w:val="24"/>
        </w:rPr>
        <w:t>Документационное обеспечение управления и архивоведение.</w:t>
      </w:r>
    </w:p>
    <w:p w:rsidR="007855ED" w:rsidRPr="00607066" w:rsidRDefault="007855ED" w:rsidP="000B5EC6">
      <w:pPr>
        <w:shd w:val="clear" w:color="auto" w:fill="FFFFFF"/>
        <w:spacing w:after="0" w:line="360" w:lineRule="auto"/>
        <w:rPr>
          <w:rFonts w:ascii="Times New Roman" w:hAnsi="Times New Roman"/>
          <w:b/>
          <w:sz w:val="24"/>
          <w:szCs w:val="24"/>
        </w:rPr>
      </w:pPr>
    </w:p>
    <w:p w:rsidR="007855ED" w:rsidRPr="00607066" w:rsidRDefault="007855ED"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rsidR="003E05BE" w:rsidRPr="00607066" w:rsidRDefault="007855ED"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w:t>
      </w:r>
      <w:r w:rsidR="003E05BE" w:rsidRPr="00607066">
        <w:rPr>
          <w:rFonts w:ascii="Times New Roman" w:hAnsi="Times New Roman"/>
          <w:sz w:val="24"/>
          <w:szCs w:val="24"/>
        </w:rPr>
        <w:t xml:space="preserve">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4218"/>
      </w:tblGrid>
      <w:tr w:rsidR="009965A8" w:rsidRPr="00607066" w:rsidTr="006F46D3">
        <w:tc>
          <w:tcPr>
            <w:tcW w:w="1101"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611F77" w:rsidRPr="00607066">
              <w:rPr>
                <w:rFonts w:ascii="Times New Roman" w:hAnsi="Times New Roman"/>
                <w:sz w:val="24"/>
                <w:szCs w:val="24"/>
              </w:rPr>
              <w:t>ПК</w:t>
            </w:r>
          </w:p>
        </w:tc>
        <w:tc>
          <w:tcPr>
            <w:tcW w:w="4252"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4218"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9965A8" w:rsidRPr="00607066" w:rsidTr="00443B3C">
        <w:trPr>
          <w:trHeight w:val="2220"/>
        </w:trPr>
        <w:tc>
          <w:tcPr>
            <w:tcW w:w="1101" w:type="dxa"/>
            <w:shd w:val="clear" w:color="auto" w:fill="auto"/>
            <w:vAlign w:val="center"/>
          </w:tcPr>
          <w:p w:rsidR="003662BE" w:rsidRDefault="00280EAC" w:rsidP="007F468F">
            <w:pPr>
              <w:spacing w:after="0" w:line="240" w:lineRule="auto"/>
              <w:jc w:val="center"/>
              <w:rPr>
                <w:rFonts w:ascii="Times New Roman" w:hAnsi="Times New Roman"/>
                <w:sz w:val="24"/>
                <w:szCs w:val="24"/>
              </w:rPr>
            </w:pPr>
            <w:r>
              <w:rPr>
                <w:rFonts w:ascii="Times New Roman" w:hAnsi="Times New Roman"/>
                <w:sz w:val="24"/>
                <w:szCs w:val="24"/>
              </w:rPr>
              <w:t>ОК 01</w:t>
            </w:r>
            <w:r w:rsidR="003662BE">
              <w:rPr>
                <w:rFonts w:ascii="Times New Roman" w:hAnsi="Times New Roman"/>
                <w:sz w:val="24"/>
                <w:szCs w:val="24"/>
              </w:rPr>
              <w:t>.</w:t>
            </w:r>
          </w:p>
          <w:p w:rsidR="009965A8" w:rsidRPr="00607066" w:rsidRDefault="00280EAC" w:rsidP="007F468F">
            <w:pPr>
              <w:spacing w:after="0" w:line="240" w:lineRule="auto"/>
              <w:jc w:val="center"/>
              <w:rPr>
                <w:rFonts w:ascii="Times New Roman" w:hAnsi="Times New Roman"/>
                <w:sz w:val="24"/>
                <w:szCs w:val="24"/>
              </w:rPr>
            </w:pPr>
            <w:r>
              <w:rPr>
                <w:rFonts w:ascii="Times New Roman" w:hAnsi="Times New Roman"/>
                <w:sz w:val="24"/>
                <w:szCs w:val="24"/>
              </w:rPr>
              <w:t>ОК 02</w:t>
            </w:r>
            <w:r w:rsidR="009965A8" w:rsidRPr="00607066">
              <w:rPr>
                <w:rFonts w:ascii="Times New Roman" w:hAnsi="Times New Roman"/>
                <w:sz w:val="24"/>
                <w:szCs w:val="24"/>
              </w:rPr>
              <w:t>.</w:t>
            </w:r>
          </w:p>
          <w:p w:rsidR="009965A8" w:rsidRPr="00607066" w:rsidRDefault="00280EAC" w:rsidP="007F468F">
            <w:pPr>
              <w:spacing w:after="0" w:line="240" w:lineRule="auto"/>
              <w:jc w:val="center"/>
              <w:rPr>
                <w:rFonts w:ascii="Times New Roman" w:hAnsi="Times New Roman"/>
                <w:sz w:val="24"/>
                <w:szCs w:val="24"/>
              </w:rPr>
            </w:pPr>
            <w:r>
              <w:rPr>
                <w:rFonts w:ascii="Times New Roman" w:hAnsi="Times New Roman"/>
                <w:sz w:val="24"/>
                <w:szCs w:val="24"/>
              </w:rPr>
              <w:t>ОК 03</w:t>
            </w:r>
            <w:r w:rsidR="009965A8" w:rsidRPr="00607066">
              <w:rPr>
                <w:rFonts w:ascii="Times New Roman" w:hAnsi="Times New Roman"/>
                <w:sz w:val="24"/>
                <w:szCs w:val="24"/>
              </w:rPr>
              <w:t>.</w:t>
            </w:r>
          </w:p>
          <w:p w:rsidR="009965A8" w:rsidRPr="00607066" w:rsidRDefault="00280EAC" w:rsidP="007F468F">
            <w:pPr>
              <w:spacing w:after="0" w:line="240" w:lineRule="auto"/>
              <w:jc w:val="center"/>
              <w:rPr>
                <w:rFonts w:ascii="Times New Roman" w:hAnsi="Times New Roman"/>
                <w:sz w:val="24"/>
                <w:szCs w:val="24"/>
              </w:rPr>
            </w:pPr>
            <w:r>
              <w:rPr>
                <w:rFonts w:ascii="Times New Roman" w:hAnsi="Times New Roman"/>
                <w:sz w:val="24"/>
                <w:szCs w:val="24"/>
              </w:rPr>
              <w:t>ОК 08</w:t>
            </w:r>
            <w:r w:rsidR="009965A8" w:rsidRPr="00607066">
              <w:rPr>
                <w:rFonts w:ascii="Times New Roman" w:hAnsi="Times New Roman"/>
                <w:sz w:val="24"/>
                <w:szCs w:val="24"/>
              </w:rPr>
              <w:t>.</w:t>
            </w:r>
          </w:p>
          <w:p w:rsidR="009965A8" w:rsidRPr="00607066" w:rsidRDefault="009965A8" w:rsidP="007F468F">
            <w:pPr>
              <w:spacing w:after="0" w:line="240" w:lineRule="auto"/>
              <w:jc w:val="center"/>
              <w:rPr>
                <w:rFonts w:ascii="Times New Roman" w:hAnsi="Times New Roman"/>
                <w:sz w:val="24"/>
                <w:szCs w:val="24"/>
              </w:rPr>
            </w:pPr>
          </w:p>
          <w:p w:rsidR="009965A8" w:rsidRPr="00607066" w:rsidRDefault="009965A8" w:rsidP="00443B3C">
            <w:pPr>
              <w:spacing w:after="0" w:line="240" w:lineRule="auto"/>
              <w:jc w:val="center"/>
              <w:rPr>
                <w:rFonts w:ascii="Times New Roman" w:hAnsi="Times New Roman"/>
                <w:sz w:val="24"/>
                <w:szCs w:val="24"/>
              </w:rPr>
            </w:pPr>
          </w:p>
        </w:tc>
        <w:tc>
          <w:tcPr>
            <w:tcW w:w="4252"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Уметь: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218"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Знать: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bl>
    <w:p w:rsidR="009965A8" w:rsidRPr="00607066" w:rsidRDefault="009965A8" w:rsidP="007F468F">
      <w:pPr>
        <w:suppressAutoHyphens/>
        <w:spacing w:after="0" w:line="240" w:lineRule="auto"/>
        <w:ind w:firstLine="709"/>
        <w:jc w:val="both"/>
        <w:rPr>
          <w:rFonts w:ascii="Times New Roman" w:hAnsi="Times New Roman"/>
          <w:sz w:val="24"/>
          <w:szCs w:val="24"/>
        </w:rPr>
      </w:pPr>
    </w:p>
    <w:p w:rsidR="00611F77" w:rsidRPr="00607066" w:rsidRDefault="00B5421C"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1.3</w:t>
      </w:r>
      <w:r w:rsidR="00611F77" w:rsidRPr="00607066">
        <w:rPr>
          <w:rFonts w:ascii="Times New Roman" w:hAnsi="Times New Roman"/>
          <w:b/>
          <w:sz w:val="24"/>
          <w:szCs w:val="24"/>
        </w:rPr>
        <w:t xml:space="preserve">. </w:t>
      </w:r>
      <w:r w:rsidRPr="00607066">
        <w:rPr>
          <w:rFonts w:ascii="Times New Roman" w:hAnsi="Times New Roman"/>
          <w:b/>
          <w:sz w:val="24"/>
          <w:szCs w:val="24"/>
        </w:rPr>
        <w:t>Распределение</w:t>
      </w:r>
      <w:r w:rsidR="00611F77" w:rsidRPr="00607066">
        <w:rPr>
          <w:rFonts w:ascii="Times New Roman" w:hAnsi="Times New Roman"/>
          <w:b/>
          <w:sz w:val="24"/>
          <w:szCs w:val="24"/>
        </w:rPr>
        <w:t xml:space="preserve"> планируемы</w:t>
      </w:r>
      <w:r w:rsidRPr="00607066">
        <w:rPr>
          <w:rFonts w:ascii="Times New Roman" w:hAnsi="Times New Roman"/>
          <w:b/>
          <w:sz w:val="24"/>
          <w:szCs w:val="24"/>
        </w:rPr>
        <w:t>х</w:t>
      </w:r>
      <w:r w:rsidR="00611F77" w:rsidRPr="00607066">
        <w:rPr>
          <w:rFonts w:ascii="Times New Roman" w:hAnsi="Times New Roman"/>
          <w:b/>
          <w:sz w:val="24"/>
          <w:szCs w:val="24"/>
        </w:rPr>
        <w:t xml:space="preserve"> результат</w:t>
      </w:r>
      <w:r w:rsidRPr="00607066">
        <w:rPr>
          <w:rFonts w:ascii="Times New Roman" w:hAnsi="Times New Roman"/>
          <w:b/>
          <w:sz w:val="24"/>
          <w:szCs w:val="24"/>
        </w:rPr>
        <w:t>ов</w:t>
      </w:r>
      <w:r w:rsidR="00611F77" w:rsidRPr="00607066">
        <w:rPr>
          <w:rFonts w:ascii="Times New Roman" w:hAnsi="Times New Roman"/>
          <w:b/>
          <w:sz w:val="24"/>
          <w:szCs w:val="24"/>
        </w:rPr>
        <w:t xml:space="preserve"> освоения дисциплины:</w:t>
      </w:r>
    </w:p>
    <w:p w:rsidR="00611F77" w:rsidRPr="00607066" w:rsidRDefault="00611F77"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042"/>
        <w:gridCol w:w="2525"/>
        <w:gridCol w:w="3069"/>
      </w:tblGrid>
      <w:tr w:rsidR="00664413" w:rsidRPr="00607066" w:rsidTr="00443B3C">
        <w:trPr>
          <w:trHeight w:val="649"/>
        </w:trPr>
        <w:tc>
          <w:tcPr>
            <w:tcW w:w="970"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rsidR="00664413" w:rsidRPr="00607066" w:rsidRDefault="00443B3C" w:rsidP="007F468F">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611F77" w:rsidRPr="00607066">
              <w:rPr>
                <w:rFonts w:ascii="Times New Roman" w:hAnsi="Times New Roman"/>
                <w:sz w:val="24"/>
                <w:szCs w:val="24"/>
              </w:rPr>
              <w:t xml:space="preserve"> ЛР</w:t>
            </w:r>
          </w:p>
        </w:tc>
        <w:tc>
          <w:tcPr>
            <w:tcW w:w="3042"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2525"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069"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667743">
              <w:rPr>
                <w:rFonts w:ascii="Times New Roman" w:hAnsi="Times New Roman"/>
                <w:sz w:val="24"/>
                <w:szCs w:val="24"/>
              </w:rPr>
              <w:t>1</w:t>
            </w:r>
          </w:p>
        </w:tc>
        <w:tc>
          <w:tcPr>
            <w:tcW w:w="3042" w:type="dxa"/>
          </w:tcPr>
          <w:p w:rsidR="00664413" w:rsidRPr="00667743" w:rsidRDefault="00667743" w:rsidP="007F468F">
            <w:pPr>
              <w:suppressAutoHyphens/>
              <w:spacing w:after="0" w:line="240" w:lineRule="auto"/>
              <w:rPr>
                <w:rFonts w:ascii="Times New Roman" w:hAnsi="Times New Roman"/>
                <w:sz w:val="24"/>
                <w:szCs w:val="24"/>
              </w:rPr>
            </w:pPr>
            <w:r w:rsidRPr="00667743">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2525"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69"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667743">
              <w:rPr>
                <w:rFonts w:ascii="Times New Roman" w:hAnsi="Times New Roman"/>
                <w:sz w:val="24"/>
                <w:szCs w:val="24"/>
              </w:rPr>
              <w:t>2</w:t>
            </w:r>
          </w:p>
        </w:tc>
        <w:tc>
          <w:tcPr>
            <w:tcW w:w="3042" w:type="dxa"/>
          </w:tcPr>
          <w:p w:rsidR="00664413" w:rsidRPr="00667743" w:rsidRDefault="00667743" w:rsidP="007F468F">
            <w:pPr>
              <w:suppressAutoHyphens/>
              <w:spacing w:after="0" w:line="240" w:lineRule="auto"/>
              <w:rPr>
                <w:rFonts w:ascii="Times New Roman" w:hAnsi="Times New Roman"/>
                <w:sz w:val="24"/>
                <w:szCs w:val="24"/>
              </w:rPr>
            </w:pPr>
            <w:r w:rsidRPr="00667743">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525" w:type="dxa"/>
          </w:tcPr>
          <w:p w:rsidR="00664413" w:rsidRPr="00607066" w:rsidRDefault="00664413" w:rsidP="00443B3C">
            <w:pPr>
              <w:suppressAutoHyphens/>
              <w:autoSpaceDE w:val="0"/>
              <w:autoSpaceDN w:val="0"/>
              <w:adjustRightInd w:val="0"/>
              <w:spacing w:after="0" w:line="240" w:lineRule="auto"/>
              <w:rPr>
                <w:rFonts w:ascii="Times New Roman" w:hAnsi="Times New Roman"/>
                <w:sz w:val="24"/>
                <w:szCs w:val="24"/>
              </w:rPr>
            </w:pPr>
          </w:p>
        </w:tc>
        <w:tc>
          <w:tcPr>
            <w:tcW w:w="3069" w:type="dxa"/>
          </w:tcPr>
          <w:p w:rsidR="00664413" w:rsidRPr="00607066" w:rsidRDefault="00664413" w:rsidP="007F468F">
            <w:pPr>
              <w:suppressAutoHyphens/>
              <w:spacing w:after="0" w:line="240" w:lineRule="auto"/>
              <w:rPr>
                <w:rFonts w:ascii="Times New Roman" w:hAnsi="Times New Roman"/>
                <w:iCs/>
                <w:sz w:val="24"/>
                <w:szCs w:val="24"/>
              </w:rPr>
            </w:pP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667743">
              <w:rPr>
                <w:rFonts w:ascii="Times New Roman" w:hAnsi="Times New Roman"/>
                <w:sz w:val="24"/>
                <w:szCs w:val="24"/>
              </w:rPr>
              <w:t>3</w:t>
            </w:r>
          </w:p>
        </w:tc>
        <w:tc>
          <w:tcPr>
            <w:tcW w:w="3042" w:type="dxa"/>
          </w:tcPr>
          <w:p w:rsidR="00664413" w:rsidRPr="00667743" w:rsidRDefault="00667743" w:rsidP="007F468F">
            <w:pPr>
              <w:suppressAutoHyphens/>
              <w:spacing w:after="0" w:line="240" w:lineRule="auto"/>
              <w:rPr>
                <w:rFonts w:ascii="Times New Roman" w:hAnsi="Times New Roman"/>
                <w:sz w:val="24"/>
                <w:szCs w:val="24"/>
              </w:rPr>
            </w:pPr>
            <w:r w:rsidRPr="00667743">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2525" w:type="dxa"/>
          </w:tcPr>
          <w:p w:rsidR="00664413" w:rsidRPr="00607066" w:rsidRDefault="00664413" w:rsidP="007F468F">
            <w:pPr>
              <w:suppressAutoHyphens/>
              <w:spacing w:after="0" w:line="240" w:lineRule="auto"/>
              <w:rPr>
                <w:rFonts w:ascii="Times New Roman" w:hAnsi="Times New Roman"/>
                <w:sz w:val="24"/>
                <w:szCs w:val="24"/>
              </w:rPr>
            </w:pPr>
          </w:p>
        </w:tc>
        <w:tc>
          <w:tcPr>
            <w:tcW w:w="3069" w:type="dxa"/>
          </w:tcPr>
          <w:p w:rsidR="00664413" w:rsidRPr="00607066" w:rsidRDefault="00664413" w:rsidP="007F468F">
            <w:pPr>
              <w:suppressAutoHyphens/>
              <w:spacing w:after="0" w:line="240" w:lineRule="auto"/>
              <w:rPr>
                <w:rFonts w:ascii="Times New Roman" w:hAnsi="Times New Roman"/>
                <w:sz w:val="24"/>
                <w:szCs w:val="24"/>
              </w:rPr>
            </w:pP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lastRenderedPageBreak/>
              <w:t xml:space="preserve">ОК </w:t>
            </w:r>
            <w:r w:rsidR="003662BE">
              <w:rPr>
                <w:rFonts w:ascii="Times New Roman" w:hAnsi="Times New Roman"/>
                <w:sz w:val="24"/>
                <w:szCs w:val="24"/>
              </w:rPr>
              <w:t>0</w:t>
            </w:r>
            <w:r w:rsidR="00667743">
              <w:rPr>
                <w:rFonts w:ascii="Times New Roman" w:hAnsi="Times New Roman"/>
                <w:sz w:val="24"/>
                <w:szCs w:val="24"/>
              </w:rPr>
              <w:t>8</w:t>
            </w:r>
          </w:p>
        </w:tc>
        <w:tc>
          <w:tcPr>
            <w:tcW w:w="3042" w:type="dxa"/>
          </w:tcPr>
          <w:p w:rsidR="00664413" w:rsidRPr="00667743" w:rsidRDefault="00667743" w:rsidP="007F468F">
            <w:pPr>
              <w:suppressAutoHyphens/>
              <w:spacing w:after="0" w:line="240" w:lineRule="auto"/>
              <w:rPr>
                <w:rFonts w:ascii="Times New Roman" w:hAnsi="Times New Roman"/>
                <w:sz w:val="24"/>
                <w:szCs w:val="24"/>
              </w:rPr>
            </w:pPr>
            <w:r w:rsidRPr="00667743">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525" w:type="dxa"/>
          </w:tcPr>
          <w:p w:rsidR="00664413" w:rsidRPr="00607066" w:rsidRDefault="00664413" w:rsidP="007F468F">
            <w:pPr>
              <w:suppressAutoHyphens/>
              <w:spacing w:after="0" w:line="240" w:lineRule="auto"/>
              <w:jc w:val="center"/>
              <w:rPr>
                <w:rFonts w:ascii="Times New Roman" w:hAnsi="Times New Roman"/>
                <w:sz w:val="24"/>
                <w:szCs w:val="24"/>
              </w:rPr>
            </w:pPr>
          </w:p>
        </w:tc>
        <w:tc>
          <w:tcPr>
            <w:tcW w:w="3069" w:type="dxa"/>
          </w:tcPr>
          <w:p w:rsidR="00664413" w:rsidRPr="00607066" w:rsidRDefault="00664413" w:rsidP="007F468F">
            <w:pPr>
              <w:suppressAutoHyphens/>
              <w:spacing w:after="0" w:line="240" w:lineRule="auto"/>
              <w:jc w:val="center"/>
              <w:rPr>
                <w:rFonts w:ascii="Times New Roman" w:hAnsi="Times New Roman"/>
                <w:sz w:val="24"/>
                <w:szCs w:val="24"/>
              </w:rPr>
            </w:pPr>
          </w:p>
        </w:tc>
      </w:tr>
      <w:tr w:rsidR="00443B3C" w:rsidRPr="00607066" w:rsidTr="00443B3C">
        <w:trPr>
          <w:trHeight w:val="212"/>
        </w:trPr>
        <w:tc>
          <w:tcPr>
            <w:tcW w:w="970" w:type="dxa"/>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ЛР1</w:t>
            </w:r>
          </w:p>
        </w:tc>
        <w:tc>
          <w:tcPr>
            <w:tcW w:w="8636" w:type="dxa"/>
            <w:gridSpan w:val="3"/>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Осознающий себя гражданином и защитником великой страны</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ЛР2</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w:t>
            </w:r>
            <w:r w:rsidRPr="00443B3C">
              <w:rPr>
                <w:rFonts w:ascii="Times New Roman" w:hAnsi="Times New Roman"/>
              </w:rPr>
              <w:t>ю</w:t>
            </w:r>
            <w:r w:rsidRPr="00443B3C">
              <w:rPr>
                <w:rFonts w:ascii="Times New Roman" w:hAnsi="Times New Roman"/>
              </w:rPr>
              <w:t>щий в студенческом и территориальном самоуправлении, в том числе на условиях до</w:t>
            </w:r>
            <w:r w:rsidRPr="00443B3C">
              <w:rPr>
                <w:rFonts w:ascii="Times New Roman" w:hAnsi="Times New Roman"/>
              </w:rPr>
              <w:t>б</w:t>
            </w:r>
            <w:r w:rsidRPr="00443B3C">
              <w:rPr>
                <w:rFonts w:ascii="Times New Roman" w:hAnsi="Times New Roman"/>
              </w:rPr>
              <w:t>ровольчества, продуктивно взаимодействующий и участвующий в деятельности общес</w:t>
            </w:r>
            <w:r w:rsidRPr="00443B3C">
              <w:rPr>
                <w:rFonts w:ascii="Times New Roman" w:hAnsi="Times New Roman"/>
              </w:rPr>
              <w:t>т</w:t>
            </w:r>
            <w:r w:rsidRPr="00443B3C">
              <w:rPr>
                <w:rFonts w:ascii="Times New Roman" w:hAnsi="Times New Roman"/>
              </w:rPr>
              <w:t>венных организаций</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ЛР9</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w:t>
            </w:r>
            <w:r w:rsidRPr="00443B3C">
              <w:rPr>
                <w:rFonts w:ascii="Times New Roman" w:hAnsi="Times New Roman"/>
              </w:rPr>
              <w:t>и</w:t>
            </w:r>
            <w:r w:rsidRPr="00443B3C">
              <w:rPr>
                <w:rFonts w:ascii="Times New Roman" w:hAnsi="Times New Roman"/>
              </w:rPr>
              <w:t>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887181" w:rsidRDefault="00887181" w:rsidP="007F468F">
      <w:pPr>
        <w:suppressAutoHyphens/>
        <w:spacing w:after="0" w:line="240" w:lineRule="auto"/>
        <w:ind w:firstLine="709"/>
        <w:rPr>
          <w:rFonts w:ascii="Times New Roman" w:hAnsi="Times New Roman"/>
          <w:b/>
          <w:sz w:val="24"/>
          <w:szCs w:val="24"/>
        </w:rPr>
      </w:pPr>
    </w:p>
    <w:p w:rsidR="00443B3C" w:rsidRPr="00607066" w:rsidRDefault="00443B3C" w:rsidP="007F468F">
      <w:pPr>
        <w:suppressAutoHyphens/>
        <w:spacing w:after="0" w:line="240" w:lineRule="auto"/>
        <w:ind w:firstLine="709"/>
        <w:rPr>
          <w:rFonts w:ascii="Times New Roman" w:hAnsi="Times New Roman"/>
          <w:b/>
          <w:sz w:val="24"/>
          <w:szCs w:val="24"/>
        </w:rPr>
      </w:pPr>
    </w:p>
    <w:p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t>2. СТРУКТУРА И СОДЕРЖАНИЕ УЧЕБНОЙ ДИСЦИПЛИНЫ</w:t>
      </w:r>
    </w:p>
    <w:p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Вид учебной работы</w:t>
            </w:r>
          </w:p>
        </w:tc>
        <w:tc>
          <w:tcPr>
            <w:tcW w:w="1315" w:type="pct"/>
            <w:vAlign w:val="center"/>
          </w:tcPr>
          <w:p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rsidR="00091C4A" w:rsidRPr="00607066" w:rsidRDefault="003C162A"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2</w:t>
            </w:r>
            <w:r w:rsidR="00667743">
              <w:rPr>
                <w:rFonts w:ascii="Times New Roman" w:hAnsi="Times New Roman"/>
                <w:iCs/>
                <w:sz w:val="24"/>
                <w:szCs w:val="24"/>
              </w:rPr>
              <w:t>34</w:t>
            </w:r>
          </w:p>
        </w:tc>
      </w:tr>
      <w:tr w:rsidR="00091C4A" w:rsidRPr="00607066" w:rsidTr="00C31757">
        <w:trPr>
          <w:trHeight w:val="336"/>
        </w:trPr>
        <w:tc>
          <w:tcPr>
            <w:tcW w:w="5000" w:type="pct"/>
            <w:gridSpan w:val="2"/>
            <w:vAlign w:val="center"/>
          </w:tcPr>
          <w:p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rsidTr="00C31757">
        <w:trPr>
          <w:trHeight w:val="490"/>
        </w:trPr>
        <w:tc>
          <w:tcPr>
            <w:tcW w:w="3685" w:type="pct"/>
            <w:vAlign w:val="center"/>
          </w:tcPr>
          <w:p w:rsidR="00091C4A" w:rsidRPr="00607066" w:rsidRDefault="00254299" w:rsidP="003A4816">
            <w:pPr>
              <w:suppressAutoHyphens/>
              <w:spacing w:after="0" w:line="240" w:lineRule="auto"/>
              <w:rPr>
                <w:rFonts w:ascii="Times New Roman" w:hAnsi="Times New Roman"/>
                <w:sz w:val="24"/>
                <w:szCs w:val="24"/>
              </w:rPr>
            </w:pPr>
            <w:r>
              <w:rPr>
                <w:rFonts w:ascii="Times New Roman" w:hAnsi="Times New Roman"/>
                <w:sz w:val="24"/>
                <w:szCs w:val="24"/>
              </w:rPr>
              <w:t>лекции</w:t>
            </w:r>
            <w:r w:rsidR="002D348A" w:rsidRPr="00607066">
              <w:rPr>
                <w:rFonts w:ascii="Times New Roman" w:hAnsi="Times New Roman"/>
                <w:i/>
                <w:sz w:val="24"/>
                <w:szCs w:val="24"/>
              </w:rPr>
              <w:t xml:space="preserve"> </w:t>
            </w:r>
          </w:p>
        </w:tc>
        <w:tc>
          <w:tcPr>
            <w:tcW w:w="1315" w:type="pct"/>
            <w:vAlign w:val="center"/>
          </w:tcPr>
          <w:p w:rsidR="00091C4A" w:rsidRPr="00607066" w:rsidRDefault="00254299"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2</w:t>
            </w:r>
          </w:p>
        </w:tc>
      </w:tr>
      <w:tr w:rsidR="00254299" w:rsidRPr="00607066" w:rsidTr="00C31757">
        <w:trPr>
          <w:trHeight w:val="267"/>
        </w:trPr>
        <w:tc>
          <w:tcPr>
            <w:tcW w:w="3685" w:type="pct"/>
            <w:vAlign w:val="center"/>
          </w:tcPr>
          <w:p w:rsidR="00254299" w:rsidRPr="00607066" w:rsidRDefault="00254299"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практические занятия</w:t>
            </w:r>
          </w:p>
        </w:tc>
        <w:tc>
          <w:tcPr>
            <w:tcW w:w="1315" w:type="pct"/>
            <w:vAlign w:val="center"/>
          </w:tcPr>
          <w:p w:rsidR="00254299" w:rsidRDefault="00254299"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114</w:t>
            </w:r>
          </w:p>
        </w:tc>
      </w:tr>
      <w:tr w:rsidR="00091C4A" w:rsidRPr="00607066" w:rsidTr="00C31757">
        <w:trPr>
          <w:trHeight w:val="267"/>
        </w:trPr>
        <w:tc>
          <w:tcPr>
            <w:tcW w:w="3685" w:type="pct"/>
            <w:vAlign w:val="center"/>
          </w:tcPr>
          <w:p w:rsidR="00091C4A" w:rsidRPr="00607066" w:rsidRDefault="00091C4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p>
        </w:tc>
        <w:tc>
          <w:tcPr>
            <w:tcW w:w="1315" w:type="pct"/>
            <w:vAlign w:val="center"/>
          </w:tcPr>
          <w:p w:rsidR="00091C4A" w:rsidRPr="00607066" w:rsidRDefault="00667743"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118</w:t>
            </w:r>
          </w:p>
        </w:tc>
      </w:tr>
      <w:tr w:rsidR="004816C3" w:rsidRPr="00607066" w:rsidTr="00C31757">
        <w:trPr>
          <w:trHeight w:val="331"/>
        </w:trPr>
        <w:tc>
          <w:tcPr>
            <w:tcW w:w="3685" w:type="pct"/>
            <w:vAlign w:val="center"/>
          </w:tcPr>
          <w:p w:rsidR="003A4816" w:rsidRPr="003A4816" w:rsidRDefault="004816C3" w:rsidP="003A4816">
            <w:pPr>
              <w:spacing w:after="0" w:line="240" w:lineRule="auto"/>
              <w:rPr>
                <w:rFonts w:ascii="Times New Roman" w:hAnsi="Times New Roman"/>
                <w:iCs/>
                <w:sz w:val="24"/>
                <w:szCs w:val="24"/>
              </w:rPr>
            </w:pPr>
            <w:r w:rsidRPr="003A4816">
              <w:rPr>
                <w:rFonts w:ascii="Times New Roman" w:hAnsi="Times New Roman"/>
                <w:iCs/>
                <w:sz w:val="24"/>
                <w:szCs w:val="24"/>
              </w:rPr>
              <w:t>Промежуточная аттестация</w:t>
            </w:r>
            <w:r w:rsidR="004C7CFA" w:rsidRPr="003A4816">
              <w:rPr>
                <w:rFonts w:ascii="Times New Roman" w:hAnsi="Times New Roman"/>
                <w:iCs/>
                <w:sz w:val="24"/>
                <w:szCs w:val="24"/>
              </w:rPr>
              <w:t xml:space="preserve"> в форме </w:t>
            </w:r>
            <w:r w:rsidR="003A4816" w:rsidRPr="003A4816">
              <w:rPr>
                <w:rFonts w:ascii="Times New Roman" w:hAnsi="Times New Roman"/>
                <w:iCs/>
                <w:sz w:val="24"/>
                <w:szCs w:val="24"/>
              </w:rPr>
              <w:t xml:space="preserve">дифференцированного зачета </w:t>
            </w:r>
          </w:p>
          <w:p w:rsidR="004816C3" w:rsidRPr="00607066" w:rsidRDefault="004816C3" w:rsidP="003A4816">
            <w:pPr>
              <w:suppressAutoHyphens/>
              <w:spacing w:after="0" w:line="240" w:lineRule="auto"/>
              <w:rPr>
                <w:rFonts w:ascii="Times New Roman" w:hAnsi="Times New Roman"/>
                <w:i/>
                <w:sz w:val="24"/>
                <w:szCs w:val="24"/>
              </w:rPr>
            </w:pPr>
          </w:p>
        </w:tc>
        <w:tc>
          <w:tcPr>
            <w:tcW w:w="1315" w:type="pct"/>
            <w:vAlign w:val="center"/>
          </w:tcPr>
          <w:p w:rsidR="004816C3" w:rsidRPr="00607066" w:rsidRDefault="00443B3C" w:rsidP="00443B3C">
            <w:pPr>
              <w:suppressAutoHyphens/>
              <w:spacing w:after="0" w:line="240" w:lineRule="auto"/>
              <w:rPr>
                <w:rFonts w:ascii="Times New Roman" w:hAnsi="Times New Roman"/>
                <w:iCs/>
                <w:sz w:val="24"/>
                <w:szCs w:val="24"/>
              </w:rPr>
            </w:pPr>
            <w:r>
              <w:rPr>
                <w:rFonts w:ascii="Times New Roman" w:hAnsi="Times New Roman"/>
                <w:iCs/>
                <w:sz w:val="24"/>
                <w:szCs w:val="24"/>
              </w:rPr>
              <w:t xml:space="preserve">              2</w:t>
            </w:r>
          </w:p>
        </w:tc>
      </w:tr>
    </w:tbl>
    <w:p w:rsidR="00091C4A" w:rsidRPr="00607066" w:rsidRDefault="00091C4A" w:rsidP="007F468F">
      <w:pPr>
        <w:spacing w:after="0" w:line="240" w:lineRule="auto"/>
        <w:rPr>
          <w:rFonts w:ascii="Times New Roman" w:hAnsi="Times New Roman"/>
          <w:b/>
          <w:i/>
          <w:sz w:val="24"/>
          <w:szCs w:val="24"/>
        </w:rPr>
        <w:sectPr w:rsidR="00091C4A" w:rsidRPr="00607066" w:rsidSect="00733AEF">
          <w:footerReference w:type="even" r:id="rId8"/>
          <w:footerReference w:type="default" r:id="rId9"/>
          <w:pgSz w:w="11906" w:h="16838"/>
          <w:pgMar w:top="1134" w:right="850" w:bottom="284" w:left="1701" w:header="708" w:footer="708" w:gutter="0"/>
          <w:cols w:space="720"/>
          <w:docGrid w:linePitch="299"/>
        </w:sectPr>
      </w:pPr>
    </w:p>
    <w:p w:rsidR="00091C4A" w:rsidRPr="00607066" w:rsidRDefault="00091C4A" w:rsidP="007F468F">
      <w:pPr>
        <w:spacing w:after="0" w:line="240" w:lineRule="auto"/>
        <w:ind w:firstLine="709"/>
        <w:rPr>
          <w:rFonts w:ascii="Times New Roman" w:hAnsi="Times New Roman"/>
          <w:b/>
          <w:bCs/>
          <w:sz w:val="24"/>
          <w:szCs w:val="24"/>
        </w:rPr>
      </w:pPr>
      <w:r w:rsidRPr="00607066">
        <w:rPr>
          <w:rFonts w:ascii="Times New Roman" w:hAnsi="Times New Roman"/>
          <w:b/>
          <w:sz w:val="24"/>
          <w:szCs w:val="24"/>
        </w:rPr>
        <w:lastRenderedPageBreak/>
        <w:t xml:space="preserve">2.2. Тематический план и содержание учебной дисциплины </w:t>
      </w:r>
    </w:p>
    <w:p w:rsidR="00091C4A" w:rsidRDefault="00091C4A" w:rsidP="007F468F">
      <w:pPr>
        <w:spacing w:after="0" w:line="240" w:lineRule="auto"/>
        <w:ind w:firstLine="709"/>
        <w:rPr>
          <w:rFonts w:ascii="Times New Roman" w:hAnsi="Times New Roman"/>
          <w:i/>
          <w:sz w:val="24"/>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661"/>
        <w:gridCol w:w="2328"/>
        <w:gridCol w:w="1760"/>
      </w:tblGrid>
      <w:tr w:rsidR="003A4816" w:rsidRPr="0011599E" w:rsidTr="0047633B">
        <w:trPr>
          <w:trHeight w:val="20"/>
        </w:trPr>
        <w:tc>
          <w:tcPr>
            <w:tcW w:w="2068"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w:t>
            </w:r>
            <w:r w:rsidRPr="0011599E">
              <w:rPr>
                <w:rFonts w:ascii="Times New Roman" w:hAnsi="Times New Roman"/>
                <w:b/>
                <w:bCs/>
                <w:sz w:val="20"/>
                <w:szCs w:val="20"/>
              </w:rPr>
              <w:t>з</w:t>
            </w:r>
            <w:r w:rsidRPr="0011599E">
              <w:rPr>
                <w:rFonts w:ascii="Times New Roman" w:hAnsi="Times New Roman"/>
                <w:b/>
                <w:bCs/>
                <w:sz w:val="20"/>
                <w:szCs w:val="20"/>
              </w:rPr>
              <w:t>делов и тем</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w:t>
            </w:r>
            <w:r w:rsidRPr="0011599E">
              <w:rPr>
                <w:rFonts w:ascii="Times New Roman" w:hAnsi="Times New Roman"/>
                <w:b/>
                <w:bCs/>
                <w:sz w:val="20"/>
                <w:szCs w:val="20"/>
              </w:rPr>
              <w:t>я</w:t>
            </w:r>
            <w:r w:rsidRPr="0011599E">
              <w:rPr>
                <w:rFonts w:ascii="Times New Roman" w:hAnsi="Times New Roman"/>
                <w:b/>
                <w:bCs/>
                <w:sz w:val="20"/>
                <w:szCs w:val="20"/>
              </w:rPr>
              <w:t>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w:t>
            </w:r>
            <w:r w:rsidRPr="00B36A92">
              <w:rPr>
                <w:rFonts w:ascii="Times New Roman" w:hAnsi="Times New Roman"/>
                <w:b/>
                <w:bCs/>
              </w:rPr>
              <w:t>е</w:t>
            </w:r>
            <w:r w:rsidRPr="00B36A92">
              <w:rPr>
                <w:rFonts w:ascii="Times New Roman" w:hAnsi="Times New Roman"/>
                <w:b/>
                <w:bCs/>
              </w:rPr>
              <w:t>тенций и ли</w:t>
            </w:r>
            <w:r w:rsidRPr="00B36A92">
              <w:rPr>
                <w:rFonts w:ascii="Times New Roman" w:hAnsi="Times New Roman"/>
                <w:b/>
                <w:bCs/>
              </w:rPr>
              <w:t>ч</w:t>
            </w:r>
            <w:r w:rsidRPr="00B36A92">
              <w:rPr>
                <w:rFonts w:ascii="Times New Roman" w:hAnsi="Times New Roman"/>
                <w:b/>
                <w:bCs/>
              </w:rPr>
              <w:t>ностных р</w:t>
            </w:r>
            <w:r w:rsidRPr="00B36A92">
              <w:rPr>
                <w:rFonts w:ascii="Times New Roman" w:hAnsi="Times New Roman"/>
                <w:b/>
                <w:bCs/>
              </w:rPr>
              <w:t>е</w:t>
            </w:r>
            <w:r w:rsidRPr="00B36A92">
              <w:rPr>
                <w:rFonts w:ascii="Times New Roman" w:hAnsi="Times New Roman"/>
                <w:b/>
                <w:bCs/>
              </w:rPr>
              <w:t>зультатов</w:t>
            </w:r>
            <w:r>
              <w:rPr>
                <w:rFonts w:ascii="Times New Roman" w:hAnsi="Times New Roman"/>
                <w:b/>
                <w:bCs/>
              </w:rPr>
              <w:t>,</w:t>
            </w:r>
            <w:r w:rsidRPr="00B36A92">
              <w:rPr>
                <w:rFonts w:ascii="Times New Roman" w:hAnsi="Times New Roman"/>
                <w:b/>
                <w:bCs/>
              </w:rPr>
              <w:t xml:space="preserve"> формированию которых сп</w:t>
            </w:r>
            <w:r w:rsidRPr="00B36A92">
              <w:rPr>
                <w:rFonts w:ascii="Times New Roman" w:hAnsi="Times New Roman"/>
                <w:b/>
                <w:bCs/>
              </w:rPr>
              <w:t>о</w:t>
            </w:r>
            <w:r w:rsidRPr="00B36A92">
              <w:rPr>
                <w:rFonts w:ascii="Times New Roman" w:hAnsi="Times New Roman"/>
                <w:b/>
                <w:bCs/>
              </w:rPr>
              <w:t>собствует эл</w:t>
            </w:r>
            <w:r w:rsidRPr="00B36A92">
              <w:rPr>
                <w:rFonts w:ascii="Times New Roman" w:hAnsi="Times New Roman"/>
                <w:b/>
                <w:bCs/>
              </w:rPr>
              <w:t>е</w:t>
            </w:r>
            <w:r w:rsidRPr="00B36A92">
              <w:rPr>
                <w:rFonts w:ascii="Times New Roman" w:hAnsi="Times New Roman"/>
                <w:b/>
                <w:bCs/>
              </w:rPr>
              <w:t>мент програ</w:t>
            </w:r>
            <w:r w:rsidRPr="00B36A92">
              <w:rPr>
                <w:rFonts w:ascii="Times New Roman" w:hAnsi="Times New Roman"/>
                <w:b/>
                <w:bCs/>
              </w:rPr>
              <w:t>м</w:t>
            </w:r>
            <w:r w:rsidRPr="00B36A92">
              <w:rPr>
                <w:rFonts w:ascii="Times New Roman" w:hAnsi="Times New Roman"/>
                <w:b/>
                <w:bCs/>
              </w:rPr>
              <w:t>мы</w:t>
            </w:r>
          </w:p>
        </w:tc>
      </w:tr>
      <w:tr w:rsidR="003A4816" w:rsidRPr="0011599E" w:rsidTr="0047633B">
        <w:trPr>
          <w:trHeight w:val="208"/>
        </w:trPr>
        <w:tc>
          <w:tcPr>
            <w:tcW w:w="2068"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443B3C" w:rsidRPr="0011599E" w:rsidTr="0047633B">
        <w:trPr>
          <w:trHeight w:val="20"/>
        </w:trPr>
        <w:tc>
          <w:tcPr>
            <w:tcW w:w="2068" w:type="dxa"/>
            <w:vAlign w:val="center"/>
          </w:tcPr>
          <w:p w:rsidR="00443B3C" w:rsidRPr="0011599E"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443B3C" w:rsidRPr="0011599E"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Практические занятия </w:t>
            </w:r>
          </w:p>
        </w:tc>
        <w:tc>
          <w:tcPr>
            <w:tcW w:w="2328" w:type="dxa"/>
            <w:shd w:val="clear" w:color="auto" w:fill="auto"/>
          </w:tcPr>
          <w:p w:rsidR="00443B3C"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r>
      <w:tr w:rsidR="003A4816" w:rsidRPr="0011599E" w:rsidTr="0047633B">
        <w:trPr>
          <w:trHeight w:val="20"/>
        </w:trPr>
        <w:tc>
          <w:tcPr>
            <w:tcW w:w="2068" w:type="dxa"/>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3A4816" w:rsidRPr="00384A5A"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64</w:t>
            </w:r>
          </w:p>
        </w:tc>
        <w:tc>
          <w:tcPr>
            <w:tcW w:w="1760" w:type="dxa"/>
            <w:vMerge w:val="restart"/>
          </w:tcPr>
          <w:p w:rsidR="00443B3C" w:rsidRPr="00443B3C" w:rsidRDefault="00667743"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01</w:t>
            </w:r>
            <w:r w:rsidR="00443B3C" w:rsidRPr="00443B3C">
              <w:rPr>
                <w:rFonts w:ascii="Times New Roman" w:hAnsi="Times New Roman"/>
                <w:bCs/>
                <w:sz w:val="20"/>
                <w:szCs w:val="20"/>
              </w:rPr>
              <w:t>,</w:t>
            </w:r>
            <w:r w:rsidR="00443B3C">
              <w:rPr>
                <w:rFonts w:ascii="Times New Roman" w:hAnsi="Times New Roman"/>
                <w:bCs/>
                <w:sz w:val="20"/>
                <w:szCs w:val="20"/>
              </w:rPr>
              <w:t xml:space="preserve"> </w:t>
            </w:r>
            <w:r>
              <w:rPr>
                <w:rFonts w:ascii="Times New Roman" w:hAnsi="Times New Roman"/>
                <w:bCs/>
                <w:sz w:val="20"/>
                <w:szCs w:val="20"/>
              </w:rPr>
              <w:t>ОК02</w:t>
            </w:r>
            <w:r w:rsidR="00443B3C" w:rsidRPr="00443B3C">
              <w:rPr>
                <w:rFonts w:ascii="Times New Roman" w:hAnsi="Times New Roman"/>
                <w:bCs/>
                <w:sz w:val="20"/>
                <w:szCs w:val="20"/>
              </w:rPr>
              <w:t>,</w:t>
            </w:r>
            <w:r w:rsidR="00443B3C">
              <w:rPr>
                <w:rFonts w:ascii="Times New Roman" w:hAnsi="Times New Roman"/>
                <w:bCs/>
                <w:sz w:val="20"/>
                <w:szCs w:val="20"/>
              </w:rPr>
              <w:t xml:space="preserve"> </w:t>
            </w:r>
            <w:r>
              <w:rPr>
                <w:rFonts w:ascii="Times New Roman" w:hAnsi="Times New Roman"/>
                <w:bCs/>
                <w:sz w:val="20"/>
                <w:szCs w:val="20"/>
              </w:rPr>
              <w:t>ОК 03, ОК 8</w:t>
            </w:r>
          </w:p>
          <w:p w:rsidR="00443B3C"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202E">
        <w:trPr>
          <w:trHeight w:val="276"/>
        </w:trPr>
        <w:tc>
          <w:tcPr>
            <w:tcW w:w="2068" w:type="dxa"/>
            <w:vMerge w:val="restart"/>
            <w:tcBorders>
              <w:bottom w:val="single" w:sz="4" w:space="0" w:color="auto"/>
            </w:tcBorders>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3A4816" w:rsidRPr="00FC0AC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p>
        </w:tc>
        <w:tc>
          <w:tcPr>
            <w:tcW w:w="8661" w:type="dxa"/>
            <w:tcBorders>
              <w:bottom w:val="single" w:sz="4" w:space="0" w:color="auto"/>
            </w:tcBorders>
          </w:tcPr>
          <w:p w:rsidR="00D3210E" w:rsidRPr="00C85062" w:rsidRDefault="00D3210E" w:rsidP="0047633B">
            <w:pPr>
              <w:pStyle w:val="TableParagraph"/>
              <w:spacing w:before="11" w:line="208" w:lineRule="auto"/>
              <w:ind w:left="0" w:right="98"/>
              <w:jc w:val="both"/>
              <w:rPr>
                <w:bCs/>
                <w:sz w:val="20"/>
                <w:szCs w:val="20"/>
              </w:rPr>
            </w:pPr>
            <w:r w:rsidRPr="00C85062">
              <w:rPr>
                <w:bCs/>
                <w:sz w:val="20"/>
                <w:szCs w:val="20"/>
              </w:rPr>
              <w:t>Практическое занятие №1</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Вводный инструктаж по технике безопасности. Инструктаж по технике безопасности на занят</w:t>
            </w:r>
            <w:r w:rsidRPr="00C85062">
              <w:rPr>
                <w:sz w:val="20"/>
                <w:szCs w:val="20"/>
              </w:rPr>
              <w:t>и</w:t>
            </w:r>
            <w:r w:rsidRPr="00C85062">
              <w:rPr>
                <w:sz w:val="20"/>
                <w:szCs w:val="20"/>
              </w:rPr>
              <w:t>ях по физической культуре.</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 xml:space="preserve">Практическое занятие №2 </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Кросс. Бег на короткие дистанции(100м). Эстафетный бег.</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 xml:space="preserve">Практическое занятие №3 </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Кросс по пересеченной местности. ОРУ. СБУ. Подвижные игры.</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№4</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 xml:space="preserve">Бег на короткие дистанции (низкий старт, стартовый разбег, бег по дистанции, финиширование). Повторный бег. </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№5</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Техника бега на короткие дистанции. Спец. беговые упражнения.</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№6</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Техника эстафетного бега (техника передачи эстафетной палочки).</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№7</w:t>
            </w:r>
          </w:p>
          <w:p w:rsidR="00D3210E" w:rsidRPr="00C85062" w:rsidRDefault="00F81DB0" w:rsidP="00D3210E">
            <w:pPr>
              <w:pStyle w:val="TableParagraph"/>
              <w:spacing w:before="11" w:line="208" w:lineRule="auto"/>
              <w:ind w:left="0" w:right="98"/>
              <w:jc w:val="both"/>
              <w:rPr>
                <w:sz w:val="20"/>
                <w:szCs w:val="20"/>
              </w:rPr>
            </w:pPr>
            <w:r w:rsidRPr="00C85062">
              <w:rPr>
                <w:sz w:val="20"/>
                <w:szCs w:val="20"/>
              </w:rPr>
              <w:t>Техника и тактика бега на длинные дистанции ( 2000м-дев., 3000м-юн.).</w:t>
            </w:r>
          </w:p>
          <w:p w:rsidR="00F81DB0" w:rsidRPr="00C85062" w:rsidRDefault="00F81DB0" w:rsidP="00D3210E">
            <w:pPr>
              <w:pStyle w:val="TableParagraph"/>
              <w:spacing w:before="11" w:line="208" w:lineRule="auto"/>
              <w:ind w:left="0" w:right="98"/>
              <w:jc w:val="both"/>
              <w:rPr>
                <w:sz w:val="20"/>
                <w:szCs w:val="20"/>
              </w:rPr>
            </w:pPr>
            <w:r w:rsidRPr="00C85062">
              <w:rPr>
                <w:sz w:val="20"/>
                <w:szCs w:val="20"/>
              </w:rPr>
              <w:t>Практическое занятие №8</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Бег на короткие дистанции. Развитие быстроты: ускорения: 6х60 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№9</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100м.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№10</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200м.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№11</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ОРУ. СБУ. Выполнение зачётного норматива в беге на 400 и 800м.</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№12</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ОРУ. СБУ. Челночный бег 3</w:t>
            </w:r>
            <w:r w:rsidRPr="00C85062">
              <w:rPr>
                <w:sz w:val="20"/>
                <w:szCs w:val="20"/>
                <w:lang w:val="en-US"/>
              </w:rPr>
              <w:t>x</w:t>
            </w:r>
            <w:r w:rsidRPr="00C85062">
              <w:rPr>
                <w:sz w:val="20"/>
                <w:szCs w:val="20"/>
              </w:rPr>
              <w:t>10</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w:t>
            </w:r>
            <w:r w:rsidR="00902BA8" w:rsidRPr="00C85062">
              <w:rPr>
                <w:sz w:val="20"/>
                <w:szCs w:val="20"/>
              </w:rPr>
              <w:t>3</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Прыжок в длину с места и с разбега. Техника выполнения. Сдача нормативов</w:t>
            </w:r>
          </w:p>
          <w:p w:rsidR="00902BA8" w:rsidRPr="00C85062" w:rsidRDefault="00902BA8" w:rsidP="0047633B">
            <w:pPr>
              <w:pStyle w:val="TableParagraph"/>
              <w:spacing w:before="11" w:line="208" w:lineRule="auto"/>
              <w:ind w:left="0" w:right="98"/>
              <w:jc w:val="both"/>
              <w:rPr>
                <w:sz w:val="20"/>
                <w:szCs w:val="20"/>
              </w:rPr>
            </w:pPr>
            <w:r w:rsidRPr="00C85062">
              <w:rPr>
                <w:sz w:val="20"/>
                <w:szCs w:val="20"/>
              </w:rPr>
              <w:t>Практическое занятие №14</w:t>
            </w:r>
          </w:p>
          <w:p w:rsidR="003A4816" w:rsidRPr="0047202E" w:rsidRDefault="00902BA8" w:rsidP="0047202E">
            <w:pPr>
              <w:pStyle w:val="TableParagraph"/>
              <w:spacing w:before="11" w:line="208" w:lineRule="auto"/>
              <w:ind w:left="0" w:right="98"/>
              <w:jc w:val="both"/>
              <w:rPr>
                <w:sz w:val="20"/>
                <w:szCs w:val="20"/>
              </w:rPr>
            </w:pPr>
            <w:r w:rsidRPr="00902BA8">
              <w:rPr>
                <w:sz w:val="20"/>
                <w:szCs w:val="20"/>
              </w:rPr>
              <w:lastRenderedPageBreak/>
              <w:t>Эстафетный бег на 100 м, 400 м.</w:t>
            </w:r>
          </w:p>
        </w:tc>
        <w:tc>
          <w:tcPr>
            <w:tcW w:w="2328" w:type="dxa"/>
            <w:shd w:val="clear" w:color="auto" w:fill="auto"/>
          </w:tcPr>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28</w:t>
            </w:r>
          </w:p>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vAlign w:val="center"/>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47202E" w:rsidRPr="00C85062" w:rsidRDefault="0047202E" w:rsidP="0047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p>
          <w:p w:rsidR="003A4816" w:rsidRPr="00C85062" w:rsidRDefault="00CC4AA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беговые упражнения</w:t>
            </w:r>
          </w:p>
          <w:p w:rsidR="00CC4AAF" w:rsidRPr="00C85062" w:rsidRDefault="00CC4AAF" w:rsidP="00CC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w:t>
            </w:r>
            <w:r w:rsidR="00DE1721" w:rsidRPr="00C85062">
              <w:rPr>
                <w:rFonts w:ascii="Times New Roman" w:hAnsi="Times New Roman"/>
                <w:bCs/>
                <w:sz w:val="20"/>
                <w:szCs w:val="20"/>
              </w:rPr>
              <w:t xml:space="preserve"> №2</w:t>
            </w:r>
          </w:p>
          <w:p w:rsidR="00CC4AAF"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специально беговые упражнения</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№3</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специально беговые упражнения</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№4</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бега</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№5</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передачи эстафетной палочки</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№6</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ОФП (отжимание, приседание)</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№7</w:t>
            </w:r>
          </w:p>
          <w:p w:rsidR="00DE1721" w:rsidRPr="00C85062" w:rsidRDefault="0009075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Развитие быстроты: ускорения: 6х60 м.</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№8</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№9</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№10</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Подготовиться к сдачи нормативов на 400 м и 800 м</w:t>
            </w:r>
          </w:p>
          <w:p w:rsidR="00DE1721"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№11</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ОРУ, СБУ</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№12</w:t>
            </w:r>
          </w:p>
          <w:p w:rsidR="00090758"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прыжка в длину и с места</w:t>
            </w:r>
          </w:p>
          <w:p w:rsidR="00CC6EB1"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№13</w:t>
            </w:r>
          </w:p>
          <w:p w:rsidR="00CC6EB1"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передачу эстафетной палочки</w:t>
            </w:r>
          </w:p>
          <w:p w:rsidR="00CC6EB1" w:rsidRPr="00C85062" w:rsidRDefault="00CC6EB1" w:rsidP="00CC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№14</w:t>
            </w:r>
          </w:p>
          <w:p w:rsidR="00090758" w:rsidRPr="0011599E"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метания гранаты</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28</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830"/>
        </w:trPr>
        <w:tc>
          <w:tcPr>
            <w:tcW w:w="2068" w:type="dxa"/>
            <w:vMerge w:val="restart"/>
            <w:tcBorders>
              <w:bottom w:val="single" w:sz="4" w:space="0" w:color="auto"/>
            </w:tcBorders>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 2.</w:t>
            </w:r>
          </w:p>
          <w:p w:rsidR="003A4816" w:rsidRPr="00FC0AC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Метание гранаты.</w:t>
            </w:r>
          </w:p>
        </w:tc>
        <w:tc>
          <w:tcPr>
            <w:tcW w:w="8661" w:type="dxa"/>
            <w:tcBorders>
              <w:bottom w:val="single" w:sz="4" w:space="0" w:color="auto"/>
            </w:tcBorders>
          </w:tcPr>
          <w:p w:rsidR="00902BA8" w:rsidRPr="00C85062" w:rsidRDefault="00902BA8" w:rsidP="00902BA8">
            <w:pPr>
              <w:pStyle w:val="TableParagraph"/>
              <w:spacing w:before="11" w:line="208" w:lineRule="auto"/>
              <w:ind w:left="0" w:right="98"/>
              <w:jc w:val="both"/>
              <w:rPr>
                <w:sz w:val="20"/>
                <w:szCs w:val="20"/>
              </w:rPr>
            </w:pPr>
            <w:r w:rsidRPr="00C85062">
              <w:rPr>
                <w:sz w:val="20"/>
                <w:szCs w:val="20"/>
              </w:rPr>
              <w:t>Практическое занятие №15</w:t>
            </w:r>
          </w:p>
          <w:p w:rsidR="003A4816" w:rsidRPr="00C85062"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Выполнение техники метания гранаты. </w:t>
            </w:r>
          </w:p>
          <w:p w:rsidR="00902BA8" w:rsidRPr="00C85062" w:rsidRDefault="00902BA8" w:rsidP="00902BA8">
            <w:pPr>
              <w:pStyle w:val="TableParagraph"/>
              <w:spacing w:before="11" w:line="208" w:lineRule="auto"/>
              <w:ind w:left="0" w:right="98"/>
              <w:jc w:val="both"/>
              <w:rPr>
                <w:sz w:val="20"/>
                <w:szCs w:val="20"/>
              </w:rPr>
            </w:pPr>
            <w:r w:rsidRPr="00C85062">
              <w:rPr>
                <w:sz w:val="20"/>
                <w:szCs w:val="20"/>
              </w:rPr>
              <w:t>Практическое занятие №16</w:t>
            </w:r>
          </w:p>
          <w:p w:rsidR="00902BA8" w:rsidRPr="0011599E"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техники метания гранаты. Сдача нормативов.</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vAlign w:val="center"/>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22080B">
              <w:rPr>
                <w:rFonts w:ascii="Times New Roman" w:hAnsi="Times New Roman"/>
                <w:bCs/>
                <w:sz w:val="20"/>
                <w:szCs w:val="20"/>
              </w:rPr>
              <w:t xml:space="preserve"> №1</w:t>
            </w:r>
            <w:r w:rsidR="00D16705">
              <w:rPr>
                <w:rFonts w:ascii="Times New Roman" w:hAnsi="Times New Roman"/>
                <w:bCs/>
                <w:sz w:val="20"/>
                <w:szCs w:val="20"/>
              </w:rPr>
              <w:t>5</w:t>
            </w:r>
          </w:p>
          <w:p w:rsidR="003A4816"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Повторить</w:t>
            </w:r>
            <w:r w:rsidR="00D16705">
              <w:rPr>
                <w:rFonts w:ascii="Times New Roman" w:hAnsi="Times New Roman"/>
                <w:bCs/>
                <w:sz w:val="20"/>
                <w:szCs w:val="20"/>
              </w:rPr>
              <w:t xml:space="preserve"> технику метания гранаты </w:t>
            </w:r>
          </w:p>
          <w:p w:rsidR="00D16705" w:rsidRDefault="00D16705" w:rsidP="00D1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№16</w:t>
            </w:r>
          </w:p>
          <w:p w:rsidR="00D16705" w:rsidRPr="00FC0ACE" w:rsidRDefault="00D1670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3A4816" w:rsidRPr="00E53B6B"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FC222B"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116</w:t>
            </w:r>
          </w:p>
        </w:tc>
        <w:tc>
          <w:tcPr>
            <w:tcW w:w="1760" w:type="dxa"/>
            <w:vMerge w:val="restart"/>
          </w:tcPr>
          <w:p w:rsidR="00667743" w:rsidRPr="00443B3C" w:rsidRDefault="00667743" w:rsidP="0066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01</w:t>
            </w:r>
            <w:r w:rsidRPr="00443B3C">
              <w:rPr>
                <w:rFonts w:ascii="Times New Roman" w:hAnsi="Times New Roman"/>
                <w:bCs/>
                <w:sz w:val="20"/>
                <w:szCs w:val="20"/>
              </w:rPr>
              <w:t>,</w:t>
            </w:r>
            <w:r>
              <w:rPr>
                <w:rFonts w:ascii="Times New Roman" w:hAnsi="Times New Roman"/>
                <w:bCs/>
                <w:sz w:val="20"/>
                <w:szCs w:val="20"/>
              </w:rPr>
              <w:t xml:space="preserve"> ОК02</w:t>
            </w:r>
            <w:r w:rsidRPr="00443B3C">
              <w:rPr>
                <w:rFonts w:ascii="Times New Roman" w:hAnsi="Times New Roman"/>
                <w:bCs/>
                <w:sz w:val="20"/>
                <w:szCs w:val="20"/>
              </w:rPr>
              <w:t>,</w:t>
            </w:r>
            <w:r>
              <w:rPr>
                <w:rFonts w:ascii="Times New Roman" w:hAnsi="Times New Roman"/>
                <w:bCs/>
                <w:sz w:val="20"/>
                <w:szCs w:val="20"/>
              </w:rPr>
              <w:t xml:space="preserve"> ОК 03, ОК 8</w:t>
            </w:r>
          </w:p>
          <w:p w:rsidR="003A4816" w:rsidRPr="0011599E" w:rsidRDefault="00667743" w:rsidP="0066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lastRenderedPageBreak/>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CC6EB1" w:rsidRPr="0011599E" w:rsidTr="0047633B">
        <w:trPr>
          <w:trHeight w:val="1800"/>
        </w:trPr>
        <w:tc>
          <w:tcPr>
            <w:tcW w:w="2068" w:type="dxa"/>
            <w:vMerge w:val="restart"/>
            <w:tcBorders>
              <w:bottom w:val="single" w:sz="4" w:space="0" w:color="auto"/>
            </w:tcBorders>
            <w:vAlign w:val="center"/>
          </w:tcPr>
          <w:p w:rsidR="00CC6EB1"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lastRenderedPageBreak/>
              <w:t>Тема 2.1.</w:t>
            </w:r>
          </w:p>
          <w:p w:rsidR="00CC6EB1" w:rsidRPr="004C61E5"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CC6EB1"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CC6EB1" w:rsidRPr="0011599E"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Техника игры в баскетбол: стойки, передвижения, передача и ловля мяча, ведение мяча. Сове</w:t>
            </w:r>
            <w:r w:rsidRPr="004C61E5">
              <w:rPr>
                <w:rFonts w:ascii="Times New Roman" w:hAnsi="Times New Roman"/>
                <w:sz w:val="20"/>
                <w:szCs w:val="20"/>
              </w:rPr>
              <w:t>р</w:t>
            </w:r>
            <w:r w:rsidRPr="004C61E5">
              <w:rPr>
                <w:rFonts w:ascii="Times New Roman" w:hAnsi="Times New Roman"/>
                <w:sz w:val="20"/>
                <w:szCs w:val="20"/>
              </w:rPr>
              <w:t>шенствование технических приемов, тактических действий при игре в баскетбол. Индивидуал</w:t>
            </w:r>
            <w:r w:rsidRPr="004C61E5">
              <w:rPr>
                <w:rFonts w:ascii="Times New Roman" w:hAnsi="Times New Roman"/>
                <w:sz w:val="20"/>
                <w:szCs w:val="20"/>
              </w:rPr>
              <w:t>ь</w:t>
            </w:r>
            <w:r w:rsidRPr="004C61E5">
              <w:rPr>
                <w:rFonts w:ascii="Times New Roman" w:hAnsi="Times New Roman"/>
                <w:sz w:val="20"/>
                <w:szCs w:val="20"/>
              </w:rPr>
              <w:t>ная техника защиты. Комбинации и тактические заготовки игры в нападении и защите. Упражн</w:t>
            </w:r>
            <w:r w:rsidRPr="004C61E5">
              <w:rPr>
                <w:rFonts w:ascii="Times New Roman" w:hAnsi="Times New Roman"/>
                <w:sz w:val="20"/>
                <w:szCs w:val="20"/>
              </w:rPr>
              <w:t>е</w:t>
            </w:r>
            <w:r w:rsidRPr="004C61E5">
              <w:rPr>
                <w:rFonts w:ascii="Times New Roman" w:hAnsi="Times New Roman"/>
                <w:sz w:val="20"/>
                <w:szCs w:val="20"/>
              </w:rPr>
              <w:t>ния на развитие координации движения, ловкости. Совершенствование навыков ведения мяча. Контрольные нормативы: ведение мяча с изменением направления, выполнение передачи мяча на точность и скорость, выполнение штрафных бросков. Действия игрока в нападении, защите, и</w:t>
            </w:r>
            <w:r w:rsidRPr="004C61E5">
              <w:rPr>
                <w:rFonts w:ascii="Times New Roman" w:hAnsi="Times New Roman"/>
                <w:sz w:val="20"/>
                <w:szCs w:val="20"/>
              </w:rPr>
              <w:t>н</w:t>
            </w:r>
            <w:r w:rsidRPr="004C61E5">
              <w:rPr>
                <w:rFonts w:ascii="Times New Roman" w:hAnsi="Times New Roman"/>
                <w:sz w:val="20"/>
                <w:szCs w:val="20"/>
              </w:rPr>
              <w:t>дивидуально. Командные действия игроков в нападении и защите. Жестикуляция судьи, орган</w:t>
            </w:r>
            <w:r w:rsidRPr="004C61E5">
              <w:rPr>
                <w:rFonts w:ascii="Times New Roman" w:hAnsi="Times New Roman"/>
                <w:sz w:val="20"/>
                <w:szCs w:val="20"/>
              </w:rPr>
              <w:t>и</w:t>
            </w:r>
            <w:r w:rsidRPr="004C61E5">
              <w:rPr>
                <w:rFonts w:ascii="Times New Roman" w:hAnsi="Times New Roman"/>
                <w:sz w:val="20"/>
                <w:szCs w:val="20"/>
              </w:rPr>
              <w:t>зация и судейство игры в</w:t>
            </w:r>
            <w:r w:rsidRPr="004C61E5">
              <w:rPr>
                <w:rFonts w:ascii="Times New Roman" w:hAnsi="Times New Roman"/>
                <w:spacing w:val="-10"/>
                <w:sz w:val="20"/>
                <w:szCs w:val="20"/>
              </w:rPr>
              <w:t xml:space="preserve"> </w:t>
            </w:r>
            <w:r w:rsidRPr="004C61E5">
              <w:rPr>
                <w:rFonts w:ascii="Times New Roman" w:hAnsi="Times New Roman"/>
                <w:sz w:val="20"/>
                <w:szCs w:val="20"/>
              </w:rPr>
              <w:t>баскетбол.</w:t>
            </w:r>
          </w:p>
        </w:tc>
        <w:tc>
          <w:tcPr>
            <w:tcW w:w="2328" w:type="dxa"/>
            <w:shd w:val="clear" w:color="auto" w:fill="auto"/>
          </w:tcPr>
          <w:p w:rsidR="00CC6EB1" w:rsidRPr="0073736D"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C6EB1" w:rsidRPr="0073736D"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8</w:t>
            </w:r>
          </w:p>
        </w:tc>
        <w:tc>
          <w:tcPr>
            <w:tcW w:w="1760"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CC6EB1" w:rsidRPr="0011599E" w:rsidTr="0047633B">
        <w:trPr>
          <w:trHeight w:val="20"/>
        </w:trPr>
        <w:tc>
          <w:tcPr>
            <w:tcW w:w="2068"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CE5F54" w:rsidRPr="00C85062" w:rsidRDefault="00CE5F54" w:rsidP="00CE5F54">
            <w:pPr>
              <w:pStyle w:val="TableParagraph"/>
              <w:spacing w:before="11" w:line="208" w:lineRule="auto"/>
              <w:ind w:left="0" w:right="98"/>
              <w:jc w:val="both"/>
              <w:rPr>
                <w:sz w:val="20"/>
                <w:szCs w:val="20"/>
              </w:rPr>
            </w:pPr>
            <w:r w:rsidRPr="00C85062">
              <w:rPr>
                <w:sz w:val="20"/>
                <w:szCs w:val="20"/>
              </w:rPr>
              <w:t>Практическое занятие №1</w:t>
            </w:r>
            <w:r w:rsidR="00D04CDF" w:rsidRPr="00C85062">
              <w:rPr>
                <w:sz w:val="20"/>
                <w:szCs w:val="20"/>
              </w:rPr>
              <w:t>7</w:t>
            </w:r>
          </w:p>
          <w:p w:rsidR="00CC6EB1"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Баскетбол. Правила игры. Ведение, передача, броски мяча в корзину.</w:t>
            </w:r>
          </w:p>
          <w:p w:rsidR="00CE5F54" w:rsidRPr="00C85062" w:rsidRDefault="00CE5F54" w:rsidP="00CE5F54">
            <w:pPr>
              <w:pStyle w:val="TableParagraph"/>
              <w:spacing w:before="11" w:line="208" w:lineRule="auto"/>
              <w:ind w:left="0" w:right="98"/>
              <w:jc w:val="both"/>
              <w:rPr>
                <w:sz w:val="20"/>
                <w:szCs w:val="20"/>
              </w:rPr>
            </w:pPr>
            <w:r w:rsidRPr="00C85062">
              <w:rPr>
                <w:sz w:val="20"/>
                <w:szCs w:val="20"/>
              </w:rPr>
              <w:t>Практическое занятие №1</w:t>
            </w:r>
            <w:r w:rsidR="00D04CDF" w:rsidRPr="00C85062">
              <w:rPr>
                <w:sz w:val="20"/>
                <w:szCs w:val="20"/>
              </w:rPr>
              <w:t>8</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техники ведения, передачи, броска мяча.</w:t>
            </w:r>
          </w:p>
          <w:p w:rsidR="00CE5F54" w:rsidRPr="00C85062" w:rsidRDefault="00CE5F54" w:rsidP="00CE5F54">
            <w:pPr>
              <w:pStyle w:val="TableParagraph"/>
              <w:spacing w:before="11" w:line="208" w:lineRule="auto"/>
              <w:ind w:left="0" w:right="98"/>
              <w:jc w:val="both"/>
              <w:rPr>
                <w:sz w:val="20"/>
                <w:szCs w:val="20"/>
              </w:rPr>
            </w:pPr>
            <w:r w:rsidRPr="00C85062">
              <w:rPr>
                <w:sz w:val="20"/>
                <w:szCs w:val="20"/>
              </w:rPr>
              <w:t>Практическое занятие №1</w:t>
            </w:r>
            <w:r w:rsidR="00D04CDF" w:rsidRPr="00C85062">
              <w:rPr>
                <w:sz w:val="20"/>
                <w:szCs w:val="20"/>
              </w:rPr>
              <w:t>9</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Передача мяча: от пола, из-за головы, передача одной рукой, двумя руками от груди. Техника ведения мяча.</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sidR="00D04CDF" w:rsidRPr="00C85062">
              <w:rPr>
                <w:rFonts w:ascii="Times New Roman" w:hAnsi="Times New Roman"/>
                <w:sz w:val="20"/>
                <w:szCs w:val="20"/>
              </w:rPr>
              <w:t>20</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Штрафные броски. Двухсторонняя учебная игра в баскетбол.</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sidR="00D04CDF" w:rsidRPr="00C85062">
              <w:rPr>
                <w:rFonts w:ascii="Times New Roman" w:hAnsi="Times New Roman"/>
                <w:sz w:val="20"/>
                <w:szCs w:val="20"/>
              </w:rPr>
              <w:t>21</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Выполнение зачетных упражнений по баскетболу. Учебная игра</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w:t>
            </w:r>
            <w:r w:rsidR="00D04CDF" w:rsidRPr="00C85062">
              <w:rPr>
                <w:rFonts w:ascii="Times New Roman" w:hAnsi="Times New Roman"/>
                <w:sz w:val="20"/>
                <w:szCs w:val="20"/>
              </w:rPr>
              <w:t>2</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Тактика баскетбольной игры. Тактика командной защиты.</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w:t>
            </w:r>
            <w:r w:rsidR="00D04CDF" w:rsidRPr="00C85062">
              <w:rPr>
                <w:rFonts w:ascii="Times New Roman" w:hAnsi="Times New Roman"/>
                <w:sz w:val="20"/>
                <w:szCs w:val="20"/>
              </w:rPr>
              <w:t>3</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Тактика командного нападения.</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sz w:val="20"/>
                <w:szCs w:val="20"/>
              </w:rPr>
            </w:pP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№17</w:t>
            </w:r>
          </w:p>
          <w:p w:rsidR="00CE5F54" w:rsidRPr="004D1181"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4D1181">
              <w:rPr>
                <w:rFonts w:ascii="Times New Roman" w:hAnsi="Times New Roman"/>
                <w:sz w:val="20"/>
                <w:szCs w:val="20"/>
              </w:rPr>
              <w:t>Изучить правила  игры в баскетбол</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№18</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Изучить технические приемы в баскетболе</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№19</w:t>
            </w:r>
          </w:p>
          <w:p w:rsidR="00CE5F54" w:rsidRPr="00C85062"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 xml:space="preserve">Изучить передачи мяча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№20</w:t>
            </w:r>
          </w:p>
          <w:p w:rsidR="00D04CDF" w:rsidRPr="00C85062"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броски</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№21</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Подготовиться к зачетным упражнениям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№22</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Изучить тактику командной защиты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№23</w:t>
            </w:r>
          </w:p>
          <w:p w:rsidR="00D04CDF" w:rsidRP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sidRPr="00C85062">
              <w:rPr>
                <w:rFonts w:ascii="Times New Roman" w:hAnsi="Times New Roman"/>
                <w:sz w:val="20"/>
                <w:szCs w:val="20"/>
              </w:rPr>
              <w:t>Изучить тактику командного нападения</w:t>
            </w:r>
            <w:r>
              <w:rPr>
                <w:rFonts w:ascii="Times New Roman" w:hAnsi="Times New Roman"/>
              </w:rPr>
              <w:t xml:space="preserve"> </w:t>
            </w:r>
          </w:p>
        </w:tc>
        <w:tc>
          <w:tcPr>
            <w:tcW w:w="2328" w:type="dxa"/>
            <w:shd w:val="clear" w:color="auto" w:fill="auto"/>
          </w:tcPr>
          <w:p w:rsidR="00CC6EB1"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14</w:t>
            </w: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14</w:t>
            </w: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Pr="0073736D"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596"/>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2.2</w:t>
            </w:r>
            <w:r w:rsidRPr="0011599E">
              <w:rPr>
                <w:rFonts w:ascii="Times New Roman" w:hAnsi="Times New Roman"/>
                <w:b/>
                <w:bCs/>
                <w:sz w:val="20"/>
                <w:szCs w:val="20"/>
              </w:rPr>
              <w:t>.</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CC6EB1" w:rsidRPr="00C85062" w:rsidRDefault="00B65853" w:rsidP="00B65853">
            <w:pPr>
              <w:pStyle w:val="TableParagraph"/>
              <w:spacing w:before="11" w:line="208" w:lineRule="auto"/>
              <w:ind w:left="0" w:right="98"/>
              <w:jc w:val="both"/>
              <w:rPr>
                <w:sz w:val="20"/>
                <w:szCs w:val="20"/>
              </w:rPr>
            </w:pPr>
            <w:r w:rsidRPr="00C85062">
              <w:rPr>
                <w:sz w:val="20"/>
                <w:szCs w:val="20"/>
              </w:rPr>
              <w:t>Практическое занятие №24</w:t>
            </w:r>
          </w:p>
          <w:p w:rsidR="00CC6EB1" w:rsidRPr="00C85062" w:rsidRDefault="00B65853" w:rsidP="0047633B">
            <w:pPr>
              <w:pStyle w:val="TableParagraph"/>
              <w:spacing w:line="208" w:lineRule="auto"/>
              <w:ind w:left="0" w:right="96"/>
              <w:jc w:val="both"/>
              <w:rPr>
                <w:sz w:val="20"/>
                <w:szCs w:val="20"/>
              </w:rPr>
            </w:pPr>
            <w:r w:rsidRPr="00C85062">
              <w:rPr>
                <w:sz w:val="20"/>
                <w:szCs w:val="20"/>
              </w:rPr>
              <w:t>Подача верхняя и нижняя. Правила игры в волейбол. Стойки и перемещения.</w:t>
            </w:r>
          </w:p>
          <w:p w:rsidR="00B65853" w:rsidRPr="00C85062" w:rsidRDefault="00B65853" w:rsidP="00B65853">
            <w:pPr>
              <w:pStyle w:val="TableParagraph"/>
              <w:spacing w:before="11" w:line="208" w:lineRule="auto"/>
              <w:ind w:left="0" w:right="98"/>
              <w:jc w:val="both"/>
              <w:rPr>
                <w:sz w:val="20"/>
                <w:szCs w:val="20"/>
              </w:rPr>
            </w:pPr>
            <w:r w:rsidRPr="00C85062">
              <w:rPr>
                <w:sz w:val="20"/>
                <w:szCs w:val="20"/>
              </w:rPr>
              <w:t>Практическое занятие №25</w:t>
            </w:r>
          </w:p>
          <w:p w:rsidR="003A4816"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Верхняя передача мяча двумя руками сверху и снизу. Стойки и перемещения.</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rPr>
              <w:t>Практическое занятие №26</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Совершенствование верхней и нижней передачи мяча в парах.</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№27</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Подача мяча: нижняя прямая. Совершенствование верхней передачи мяча в игре через сетку.</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№28</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(обучение) верхней и нижней прямой подачи мяча. Учебная игра.</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№29</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техники приема и передачи мяча снизу и сверху двумя руками. Учебная игра. Тактика игры в защите.</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№30</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Выполнение зачетного упражнения: верхняя и нижняя передачи мяча. Учебная игра.</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№31</w:t>
            </w:r>
          </w:p>
          <w:p w:rsidR="00B65853" w:rsidRPr="00C85062" w:rsidRDefault="00EE79D5"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Изучение</w:t>
            </w:r>
            <w:r w:rsidR="00B65853" w:rsidRPr="00C85062">
              <w:rPr>
                <w:rFonts w:ascii="Times New Roman" w:hAnsi="Times New Roman"/>
                <w:sz w:val="20"/>
                <w:szCs w:val="20"/>
                <w:lang w:eastAsia="ar-SA"/>
              </w:rPr>
              <w:t xml:space="preserve"> техники нападающего удара. Блокирование. Учебная игра.</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№32</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lang w:eastAsia="ar-SA"/>
              </w:rPr>
              <w:t>Техника нападающего удара. Прием мяча с подачи двумя руками сверху и снизу.</w:t>
            </w:r>
          </w:p>
          <w:p w:rsidR="00876C15" w:rsidRPr="00C85062" w:rsidRDefault="00876C15"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№33</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color w:val="000000"/>
                <w:sz w:val="20"/>
                <w:szCs w:val="20"/>
              </w:rPr>
              <w:t>Сдача нормативов. Нападающей удар через сетку в указанную зону:1,5 или 6</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№34</w:t>
            </w:r>
          </w:p>
          <w:p w:rsidR="00876C15"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color w:val="000000"/>
                <w:sz w:val="20"/>
                <w:szCs w:val="20"/>
              </w:rPr>
              <w:t>Сдача нормативов. Блокирование.</w:t>
            </w:r>
          </w:p>
          <w:p w:rsidR="00876C15" w:rsidRPr="00C85062" w:rsidRDefault="00876C15"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№35</w:t>
            </w:r>
          </w:p>
          <w:p w:rsidR="00876C15"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p w:rsidR="00876C15" w:rsidRPr="00C85062" w:rsidRDefault="00876C15"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№36</w:t>
            </w:r>
          </w:p>
          <w:p w:rsidR="00876C15" w:rsidRPr="00876C15"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tc>
        <w:tc>
          <w:tcPr>
            <w:tcW w:w="2328" w:type="dxa"/>
            <w:shd w:val="clear" w:color="auto" w:fill="auto"/>
          </w:tcPr>
          <w:p w:rsidR="003A4816" w:rsidRPr="0073736D"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044E2A">
              <w:rPr>
                <w:rFonts w:ascii="Times New Roman" w:hAnsi="Times New Roman"/>
                <w:bCs/>
                <w:sz w:val="20"/>
                <w:szCs w:val="20"/>
              </w:rPr>
              <w:t xml:space="preserve"> №24</w:t>
            </w:r>
          </w:p>
          <w:p w:rsidR="00044E2A" w:rsidRDefault="003A4816" w:rsidP="0047633B">
            <w:pPr>
              <w:pStyle w:val="TableParagraph"/>
              <w:spacing w:line="240" w:lineRule="exact"/>
              <w:ind w:left="0"/>
              <w:rPr>
                <w:sz w:val="20"/>
                <w:szCs w:val="20"/>
              </w:rPr>
            </w:pPr>
            <w:r w:rsidRPr="00773C24">
              <w:rPr>
                <w:sz w:val="20"/>
                <w:szCs w:val="20"/>
              </w:rPr>
              <w:t>Изучение   правил   игры   в   волейбол</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№25</w:t>
            </w:r>
          </w:p>
          <w:p w:rsidR="00044E2A" w:rsidRDefault="00044E2A" w:rsidP="0047633B">
            <w:pPr>
              <w:pStyle w:val="TableParagraph"/>
              <w:spacing w:line="240" w:lineRule="exact"/>
              <w:ind w:left="0"/>
              <w:rPr>
                <w:sz w:val="20"/>
                <w:szCs w:val="20"/>
              </w:rPr>
            </w:pPr>
            <w:r>
              <w:rPr>
                <w:sz w:val="20"/>
                <w:szCs w:val="20"/>
              </w:rPr>
              <w:t>Отработать верхнюю передачу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№26</w:t>
            </w:r>
          </w:p>
          <w:p w:rsidR="00044E2A" w:rsidRDefault="00044E2A" w:rsidP="0047633B">
            <w:pPr>
              <w:pStyle w:val="TableParagraph"/>
              <w:spacing w:line="240" w:lineRule="exact"/>
              <w:ind w:left="0"/>
              <w:rPr>
                <w:sz w:val="20"/>
                <w:szCs w:val="20"/>
              </w:rPr>
            </w:pPr>
            <w:r>
              <w:rPr>
                <w:sz w:val="20"/>
                <w:szCs w:val="20"/>
              </w:rPr>
              <w:t>Повторить верхнюю и нижнюю передачу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№27</w:t>
            </w:r>
          </w:p>
          <w:p w:rsidR="00044E2A" w:rsidRDefault="00044E2A" w:rsidP="0047633B">
            <w:pPr>
              <w:pStyle w:val="TableParagraph"/>
              <w:spacing w:line="240" w:lineRule="exact"/>
              <w:ind w:left="0"/>
              <w:rPr>
                <w:sz w:val="20"/>
                <w:szCs w:val="20"/>
              </w:rPr>
            </w:pPr>
            <w:r>
              <w:rPr>
                <w:sz w:val="20"/>
                <w:szCs w:val="20"/>
              </w:rPr>
              <w:t>Изучить нижнюю подачу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№28</w:t>
            </w:r>
          </w:p>
          <w:p w:rsidR="00044E2A" w:rsidRDefault="00044E2A" w:rsidP="0047633B">
            <w:pPr>
              <w:pStyle w:val="TableParagraph"/>
              <w:spacing w:line="240" w:lineRule="exact"/>
              <w:ind w:left="0"/>
              <w:rPr>
                <w:sz w:val="20"/>
                <w:szCs w:val="20"/>
              </w:rPr>
            </w:pPr>
            <w:r>
              <w:rPr>
                <w:sz w:val="20"/>
                <w:szCs w:val="20"/>
              </w:rPr>
              <w:t>Изучить верхнюю подачу мяча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№29</w:t>
            </w:r>
          </w:p>
          <w:p w:rsidR="00EE79D5" w:rsidRDefault="00EE79D5" w:rsidP="0047633B">
            <w:pPr>
              <w:pStyle w:val="TableParagraph"/>
              <w:spacing w:line="240" w:lineRule="exact"/>
              <w:ind w:left="0"/>
              <w:rPr>
                <w:sz w:val="20"/>
                <w:szCs w:val="20"/>
              </w:rPr>
            </w:pPr>
            <w:r>
              <w:rPr>
                <w:sz w:val="20"/>
                <w:szCs w:val="20"/>
              </w:rPr>
              <w:t>Отработать передачи мяча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№30</w:t>
            </w:r>
          </w:p>
          <w:p w:rsidR="00EE79D5" w:rsidRDefault="00EE79D5" w:rsidP="0047633B">
            <w:pPr>
              <w:pStyle w:val="TableParagraph"/>
              <w:spacing w:line="240" w:lineRule="exact"/>
              <w:ind w:left="0"/>
              <w:rPr>
                <w:sz w:val="20"/>
                <w:szCs w:val="20"/>
              </w:rPr>
            </w:pPr>
            <w:r>
              <w:rPr>
                <w:sz w:val="20"/>
                <w:szCs w:val="20"/>
              </w:rPr>
              <w:t>Подготовиться к зачетному упражнению</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№31</w:t>
            </w:r>
          </w:p>
          <w:p w:rsidR="00EE79D5" w:rsidRDefault="00EE79D5" w:rsidP="0047633B">
            <w:pPr>
              <w:pStyle w:val="TableParagraph"/>
              <w:spacing w:line="240" w:lineRule="exact"/>
              <w:ind w:left="0"/>
              <w:rPr>
                <w:sz w:val="20"/>
                <w:szCs w:val="20"/>
              </w:rPr>
            </w:pPr>
            <w:r>
              <w:rPr>
                <w:sz w:val="20"/>
                <w:szCs w:val="20"/>
              </w:rPr>
              <w:t>Изучить технику нападающего удара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№32</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прием мяча</w:t>
            </w:r>
            <w:r w:rsidR="004D1181">
              <w:rPr>
                <w:rFonts w:ascii="Times New Roman" w:hAnsi="Times New Roman"/>
                <w:bCs/>
                <w:sz w:val="20"/>
                <w:szCs w:val="20"/>
              </w:rPr>
              <w:t xml:space="preserve"> </w:t>
            </w:r>
            <w:r>
              <w:rPr>
                <w:rFonts w:ascii="Times New Roman" w:hAnsi="Times New Roman"/>
                <w:bCs/>
                <w:sz w:val="20"/>
                <w:szCs w:val="20"/>
              </w:rPr>
              <w:t>с подачи</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lastRenderedPageBreak/>
              <w:t>Самостоятельная работа обучающихся</w:t>
            </w:r>
            <w:r>
              <w:rPr>
                <w:rFonts w:ascii="Times New Roman" w:hAnsi="Times New Roman"/>
                <w:bCs/>
                <w:sz w:val="20"/>
                <w:szCs w:val="20"/>
              </w:rPr>
              <w:t xml:space="preserve"> №33</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Отработать нападающий удар </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№34</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блокирование</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№35</w:t>
            </w:r>
          </w:p>
          <w:p w:rsidR="003A4816" w:rsidRDefault="00EE79D5" w:rsidP="00EE79D5">
            <w:pPr>
              <w:pStyle w:val="TableParagraph"/>
              <w:spacing w:line="240" w:lineRule="exact"/>
              <w:ind w:left="0"/>
              <w:rPr>
                <w:sz w:val="20"/>
                <w:szCs w:val="20"/>
              </w:rPr>
            </w:pPr>
            <w:r>
              <w:rPr>
                <w:sz w:val="20"/>
                <w:szCs w:val="20"/>
              </w:rPr>
              <w:t>Повторить технические приемы</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№36</w:t>
            </w:r>
          </w:p>
          <w:p w:rsidR="00EE79D5" w:rsidRPr="00EE79D5" w:rsidRDefault="00EE79D5" w:rsidP="00EE79D5">
            <w:pPr>
              <w:pStyle w:val="TableParagraph"/>
              <w:spacing w:line="240" w:lineRule="exact"/>
              <w:ind w:left="0"/>
              <w:rPr>
                <w:sz w:val="20"/>
                <w:szCs w:val="20"/>
              </w:rPr>
            </w:pPr>
            <w:r>
              <w:rPr>
                <w:sz w:val="20"/>
                <w:szCs w:val="20"/>
              </w:rPr>
              <w:t>Повторить технические приемы</w:t>
            </w:r>
          </w:p>
        </w:tc>
        <w:tc>
          <w:tcPr>
            <w:tcW w:w="2328" w:type="dxa"/>
            <w:shd w:val="clear" w:color="auto" w:fill="auto"/>
          </w:tcPr>
          <w:p w:rsidR="003A4816" w:rsidRPr="0073736D" w:rsidRDefault="00044E2A"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040"/>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2.3</w:t>
            </w:r>
            <w:r w:rsidRPr="0011599E">
              <w:rPr>
                <w:rFonts w:ascii="Times New Roman" w:hAnsi="Times New Roman"/>
                <w:b/>
                <w:bCs/>
                <w:sz w:val="20"/>
                <w:szCs w:val="20"/>
              </w:rPr>
              <w:t>.</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9A6C79" w:rsidRPr="00C85062" w:rsidRDefault="009A6C79" w:rsidP="009A6C79">
            <w:pPr>
              <w:pStyle w:val="TableParagraph"/>
              <w:spacing w:before="11" w:line="208" w:lineRule="auto"/>
              <w:ind w:left="0" w:right="98"/>
              <w:jc w:val="both"/>
              <w:rPr>
                <w:sz w:val="20"/>
                <w:szCs w:val="20"/>
              </w:rPr>
            </w:pPr>
            <w:r w:rsidRPr="00C85062">
              <w:rPr>
                <w:sz w:val="20"/>
                <w:szCs w:val="20"/>
              </w:rPr>
              <w:t>Практическое занятие №37</w:t>
            </w:r>
          </w:p>
          <w:p w:rsidR="009A6C79" w:rsidRPr="00C85062" w:rsidRDefault="00B93C67" w:rsidP="0047633B">
            <w:pPr>
              <w:pStyle w:val="TableParagraph"/>
              <w:spacing w:line="208" w:lineRule="auto"/>
              <w:ind w:left="0" w:right="100"/>
              <w:jc w:val="both"/>
              <w:rPr>
                <w:sz w:val="20"/>
                <w:szCs w:val="20"/>
              </w:rPr>
            </w:pPr>
            <w:r w:rsidRPr="00C85062">
              <w:rPr>
                <w:sz w:val="20"/>
                <w:szCs w:val="20"/>
              </w:rPr>
              <w:t>Техника игровых приемов в мини-футболе: стойки, передвижения, прием и передача мяча, нап</w:t>
            </w:r>
            <w:r w:rsidRPr="00C85062">
              <w:rPr>
                <w:sz w:val="20"/>
                <w:szCs w:val="20"/>
              </w:rPr>
              <w:t>а</w:t>
            </w:r>
            <w:r w:rsidRPr="00C85062">
              <w:rPr>
                <w:sz w:val="20"/>
                <w:szCs w:val="20"/>
              </w:rPr>
              <w:t>дающий удар.</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№38</w:t>
            </w:r>
          </w:p>
          <w:p w:rsidR="009A6C79" w:rsidRPr="00C85062" w:rsidRDefault="00B93C67" w:rsidP="0047633B">
            <w:pPr>
              <w:pStyle w:val="TableParagraph"/>
              <w:spacing w:line="208" w:lineRule="auto"/>
              <w:ind w:left="0" w:right="100"/>
              <w:jc w:val="both"/>
              <w:rPr>
                <w:sz w:val="20"/>
                <w:szCs w:val="20"/>
              </w:rPr>
            </w:pPr>
            <w:r w:rsidRPr="00C85062">
              <w:rPr>
                <w:sz w:val="20"/>
                <w:szCs w:val="20"/>
              </w:rPr>
              <w:t>Совершенствование технических приемов, тактических действий при игре в мини-футбол.</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№39</w:t>
            </w:r>
          </w:p>
          <w:p w:rsidR="00B93C67" w:rsidRPr="00C85062" w:rsidRDefault="00B93C67" w:rsidP="0047633B">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№40</w:t>
            </w:r>
          </w:p>
          <w:p w:rsidR="00B93C67" w:rsidRPr="00C85062" w:rsidRDefault="00B93C67" w:rsidP="00B93C67">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№41</w:t>
            </w:r>
          </w:p>
          <w:p w:rsidR="00B93C67" w:rsidRPr="00C85062" w:rsidRDefault="00B93C67" w:rsidP="00FE3054">
            <w:pPr>
              <w:pStyle w:val="TableParagraph"/>
              <w:tabs>
                <w:tab w:val="center" w:pos="4172"/>
              </w:tabs>
              <w:spacing w:line="208" w:lineRule="auto"/>
              <w:ind w:left="0" w:right="100"/>
              <w:jc w:val="both"/>
              <w:rPr>
                <w:sz w:val="20"/>
                <w:szCs w:val="20"/>
              </w:rPr>
            </w:pPr>
            <w:r w:rsidRPr="00C85062">
              <w:rPr>
                <w:bCs/>
                <w:color w:val="000000"/>
                <w:sz w:val="20"/>
                <w:szCs w:val="20"/>
                <w:shd w:val="clear" w:color="auto" w:fill="FFFFFF"/>
              </w:rPr>
              <w:t>Сдача нормативов. Жонглирование мяча.</w:t>
            </w:r>
            <w:r w:rsidR="00FE3054">
              <w:rPr>
                <w:bCs/>
                <w:color w:val="000000"/>
                <w:sz w:val="20"/>
                <w:szCs w:val="20"/>
                <w:shd w:val="clear" w:color="auto" w:fill="FFFFFF"/>
              </w:rPr>
              <w:tab/>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№42</w:t>
            </w:r>
          </w:p>
          <w:p w:rsidR="003A4816" w:rsidRPr="00B93C67" w:rsidRDefault="00B93C67" w:rsidP="00B93C67">
            <w:pPr>
              <w:pStyle w:val="TableParagraph"/>
              <w:spacing w:line="208" w:lineRule="auto"/>
              <w:ind w:left="0" w:right="100"/>
              <w:jc w:val="both"/>
              <w:rPr>
                <w:sz w:val="20"/>
                <w:szCs w:val="20"/>
              </w:rPr>
            </w:pPr>
            <w:r w:rsidRPr="00C85062">
              <w:rPr>
                <w:bCs/>
                <w:color w:val="000000"/>
                <w:sz w:val="20"/>
                <w:szCs w:val="20"/>
                <w:shd w:val="clear" w:color="auto" w:fill="FFFFFF"/>
              </w:rPr>
              <w:t>Обводка пяти стоек с последующим ударом по воротам.</w:t>
            </w:r>
          </w:p>
        </w:tc>
        <w:tc>
          <w:tcPr>
            <w:tcW w:w="2328" w:type="dxa"/>
            <w:shd w:val="clear" w:color="auto" w:fill="auto"/>
          </w:tcPr>
          <w:p w:rsidR="003A4816" w:rsidRPr="0073736D" w:rsidRDefault="00B93C67"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Pr="00C85062"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w:t>
            </w:r>
            <w:r w:rsidR="0057202C" w:rsidRPr="00C85062">
              <w:rPr>
                <w:rFonts w:ascii="Times New Roman" w:hAnsi="Times New Roman"/>
                <w:bCs/>
                <w:sz w:val="20"/>
                <w:szCs w:val="20"/>
              </w:rPr>
              <w:t xml:space="preserve"> №</w:t>
            </w:r>
            <w:r w:rsidR="00C85062" w:rsidRPr="00C85062">
              <w:rPr>
                <w:rFonts w:ascii="Times New Roman" w:hAnsi="Times New Roman"/>
                <w:bCs/>
                <w:sz w:val="20"/>
                <w:szCs w:val="20"/>
              </w:rPr>
              <w:t xml:space="preserve"> 37</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Изучение правил игры в мини-футбол</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38</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технических приемов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39</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40</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41</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Подготовка к зачетному упражнению</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42</w:t>
            </w:r>
          </w:p>
          <w:p w:rsidR="003A4816"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Изучить ведение мяча</w:t>
            </w:r>
          </w:p>
        </w:tc>
        <w:tc>
          <w:tcPr>
            <w:tcW w:w="2328" w:type="dxa"/>
            <w:shd w:val="clear" w:color="auto" w:fill="auto"/>
          </w:tcPr>
          <w:p w:rsidR="003A4816" w:rsidRPr="0073736D" w:rsidRDefault="00B93C67"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val="restart"/>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197"/>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2.4</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C85062" w:rsidRPr="005D26A9" w:rsidRDefault="00C85062" w:rsidP="00C85062">
            <w:pPr>
              <w:pStyle w:val="TableParagraph"/>
              <w:spacing w:before="11" w:line="208" w:lineRule="auto"/>
              <w:ind w:left="0" w:right="98"/>
              <w:jc w:val="both"/>
              <w:rPr>
                <w:sz w:val="20"/>
                <w:szCs w:val="20"/>
              </w:rPr>
            </w:pPr>
            <w:r w:rsidRPr="005D26A9">
              <w:rPr>
                <w:sz w:val="20"/>
                <w:szCs w:val="20"/>
              </w:rPr>
              <w:t>Практическое занятие №43</w:t>
            </w:r>
          </w:p>
          <w:p w:rsidR="003A4816" w:rsidRPr="005D26A9" w:rsidRDefault="005D26A9" w:rsidP="0047633B">
            <w:pPr>
              <w:pStyle w:val="TableParagraph"/>
              <w:spacing w:line="208" w:lineRule="auto"/>
              <w:ind w:left="0" w:right="95"/>
              <w:jc w:val="both"/>
              <w:rPr>
                <w:sz w:val="20"/>
                <w:szCs w:val="20"/>
              </w:rPr>
            </w:pPr>
            <w:r w:rsidRPr="005D26A9">
              <w:rPr>
                <w:sz w:val="20"/>
                <w:szCs w:val="20"/>
              </w:rPr>
              <w:t>Техника игровых приемов в гандболе: стойки, передвижения, ловля и передача мяча одной и обеими руками, нападающий бросок.</w:t>
            </w:r>
          </w:p>
          <w:p w:rsidR="005D26A9" w:rsidRPr="005D26A9" w:rsidRDefault="005D26A9" w:rsidP="005D26A9">
            <w:pPr>
              <w:pStyle w:val="TableParagraph"/>
              <w:spacing w:before="11" w:line="208" w:lineRule="auto"/>
              <w:ind w:left="0" w:right="98"/>
              <w:jc w:val="both"/>
              <w:rPr>
                <w:sz w:val="20"/>
                <w:szCs w:val="20"/>
              </w:rPr>
            </w:pPr>
            <w:r w:rsidRPr="005D26A9">
              <w:rPr>
                <w:sz w:val="20"/>
                <w:szCs w:val="20"/>
              </w:rPr>
              <w:t>Практическое занятие №44</w:t>
            </w:r>
          </w:p>
          <w:p w:rsidR="005D26A9" w:rsidRPr="005D26A9" w:rsidRDefault="005D26A9" w:rsidP="0047633B">
            <w:pPr>
              <w:pStyle w:val="TableParagraph"/>
              <w:spacing w:line="208" w:lineRule="auto"/>
              <w:ind w:left="0" w:right="95"/>
              <w:jc w:val="both"/>
              <w:rPr>
                <w:sz w:val="20"/>
                <w:szCs w:val="20"/>
              </w:rPr>
            </w:pPr>
            <w:r w:rsidRPr="005D26A9">
              <w:rPr>
                <w:sz w:val="20"/>
                <w:szCs w:val="20"/>
              </w:rPr>
              <w:t>Совершенствование технических приемов, тактических действий при игре в гандбол.</w:t>
            </w:r>
          </w:p>
          <w:p w:rsidR="005D26A9" w:rsidRPr="005D26A9" w:rsidRDefault="005D26A9" w:rsidP="005D26A9">
            <w:pPr>
              <w:pStyle w:val="TableParagraph"/>
              <w:spacing w:before="11" w:line="208" w:lineRule="auto"/>
              <w:ind w:left="0" w:right="98"/>
              <w:jc w:val="both"/>
              <w:rPr>
                <w:sz w:val="20"/>
                <w:szCs w:val="20"/>
              </w:rPr>
            </w:pPr>
            <w:r w:rsidRPr="005D26A9">
              <w:rPr>
                <w:sz w:val="20"/>
                <w:szCs w:val="20"/>
              </w:rPr>
              <w:t>Практическое занятие №45</w:t>
            </w:r>
          </w:p>
          <w:p w:rsidR="005D26A9" w:rsidRPr="005D26A9" w:rsidRDefault="005D26A9" w:rsidP="0047633B">
            <w:pPr>
              <w:pStyle w:val="TableParagraph"/>
              <w:spacing w:line="208" w:lineRule="auto"/>
              <w:ind w:left="0" w:right="95"/>
              <w:jc w:val="both"/>
            </w:pPr>
            <w:r w:rsidRPr="005D26A9">
              <w:rPr>
                <w:sz w:val="20"/>
                <w:szCs w:val="20"/>
              </w:rPr>
              <w:t>Командные действия. Контрольные нормативы: передача мяча  в  парах, действия игрока в к</w:t>
            </w:r>
            <w:r w:rsidRPr="005D26A9">
              <w:rPr>
                <w:sz w:val="20"/>
                <w:szCs w:val="20"/>
              </w:rPr>
              <w:t>о</w:t>
            </w:r>
            <w:r w:rsidRPr="005D26A9">
              <w:rPr>
                <w:sz w:val="20"/>
                <w:szCs w:val="20"/>
              </w:rPr>
              <w:t>мандной игре.</w:t>
            </w:r>
          </w:p>
        </w:tc>
        <w:tc>
          <w:tcPr>
            <w:tcW w:w="2328" w:type="dxa"/>
            <w:shd w:val="clear" w:color="auto" w:fill="auto"/>
          </w:tcPr>
          <w:p w:rsidR="003A4816" w:rsidRPr="0073736D" w:rsidRDefault="005D26A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C85062">
              <w:rPr>
                <w:rFonts w:ascii="Times New Roman" w:hAnsi="Times New Roman"/>
                <w:bCs/>
                <w:sz w:val="20"/>
                <w:szCs w:val="20"/>
              </w:rPr>
              <w:t xml:space="preserve"> №</w:t>
            </w:r>
            <w:r w:rsidR="005D26A9">
              <w:rPr>
                <w:rFonts w:ascii="Times New Roman" w:hAnsi="Times New Roman"/>
                <w:bCs/>
                <w:sz w:val="20"/>
                <w:szCs w:val="20"/>
              </w:rPr>
              <w:t>43</w:t>
            </w:r>
          </w:p>
          <w:p w:rsidR="003A4816" w:rsidRDefault="005D26A9" w:rsidP="0047633B">
            <w:pPr>
              <w:pStyle w:val="TableParagraph"/>
              <w:spacing w:before="11" w:line="208" w:lineRule="auto"/>
              <w:ind w:left="0" w:right="101"/>
              <w:jc w:val="both"/>
              <w:rPr>
                <w:sz w:val="20"/>
                <w:szCs w:val="20"/>
              </w:rPr>
            </w:pPr>
            <w:r>
              <w:rPr>
                <w:sz w:val="20"/>
                <w:szCs w:val="20"/>
              </w:rPr>
              <w:t>Изучение технических приемов</w:t>
            </w:r>
          </w:p>
          <w:p w:rsidR="005D26A9" w:rsidRDefault="005D26A9" w:rsidP="005D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№44</w:t>
            </w:r>
          </w:p>
          <w:p w:rsidR="005D26A9" w:rsidRDefault="005D26A9" w:rsidP="005D26A9">
            <w:pPr>
              <w:pStyle w:val="TableParagraph"/>
              <w:spacing w:before="11" w:line="208" w:lineRule="auto"/>
              <w:ind w:left="0" w:right="101"/>
              <w:jc w:val="both"/>
              <w:rPr>
                <w:sz w:val="20"/>
                <w:szCs w:val="20"/>
              </w:rPr>
            </w:pPr>
            <w:r>
              <w:rPr>
                <w:sz w:val="20"/>
                <w:szCs w:val="20"/>
              </w:rPr>
              <w:t>Изучение совершенствования технических приемов</w:t>
            </w:r>
          </w:p>
          <w:p w:rsidR="005D26A9" w:rsidRDefault="005D26A9" w:rsidP="0047633B">
            <w:pPr>
              <w:pStyle w:val="TableParagraph"/>
              <w:spacing w:before="11" w:line="208" w:lineRule="auto"/>
              <w:ind w:left="0" w:right="101"/>
              <w:jc w:val="both"/>
              <w:rPr>
                <w:sz w:val="20"/>
                <w:szCs w:val="20"/>
              </w:rPr>
            </w:pPr>
            <w:r w:rsidRPr="0011599E">
              <w:rPr>
                <w:bCs/>
                <w:sz w:val="20"/>
                <w:szCs w:val="20"/>
              </w:rPr>
              <w:lastRenderedPageBreak/>
              <w:t>Самостоятельная работа обучающихся</w:t>
            </w:r>
            <w:r>
              <w:rPr>
                <w:bCs/>
                <w:sz w:val="20"/>
                <w:szCs w:val="20"/>
              </w:rPr>
              <w:t xml:space="preserve"> №45</w:t>
            </w:r>
          </w:p>
          <w:p w:rsidR="005D26A9" w:rsidRPr="0023313E" w:rsidRDefault="005D26A9" w:rsidP="0047633B">
            <w:pPr>
              <w:pStyle w:val="TableParagraph"/>
              <w:spacing w:before="11" w:line="208" w:lineRule="auto"/>
              <w:ind w:left="0" w:right="101"/>
              <w:jc w:val="both"/>
              <w:rPr>
                <w:sz w:val="20"/>
                <w:szCs w:val="20"/>
              </w:rPr>
            </w:pPr>
            <w:r>
              <w:rPr>
                <w:sz w:val="20"/>
                <w:szCs w:val="20"/>
              </w:rPr>
              <w:t>Подготовиться к сдаче нормативов</w:t>
            </w:r>
          </w:p>
        </w:tc>
        <w:tc>
          <w:tcPr>
            <w:tcW w:w="2328" w:type="dxa"/>
            <w:shd w:val="clear" w:color="auto" w:fill="auto"/>
          </w:tcPr>
          <w:p w:rsidR="003A4816" w:rsidRPr="0073736D" w:rsidRDefault="005D26A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Раздел 3</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60420E"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r w:rsidR="003A4816">
              <w:rPr>
                <w:rFonts w:ascii="Times New Roman" w:hAnsi="Times New Roman"/>
                <w:b/>
                <w:bCs/>
                <w:sz w:val="24"/>
                <w:szCs w:val="20"/>
              </w:rPr>
              <w:t>0</w:t>
            </w:r>
          </w:p>
        </w:tc>
        <w:tc>
          <w:tcPr>
            <w:tcW w:w="1760" w:type="dxa"/>
            <w:vMerge w:val="restart"/>
          </w:tcPr>
          <w:p w:rsidR="00667743" w:rsidRPr="00443B3C" w:rsidRDefault="00667743" w:rsidP="0066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01</w:t>
            </w:r>
            <w:r w:rsidRPr="00443B3C">
              <w:rPr>
                <w:rFonts w:ascii="Times New Roman" w:hAnsi="Times New Roman"/>
                <w:bCs/>
                <w:sz w:val="20"/>
                <w:szCs w:val="20"/>
              </w:rPr>
              <w:t>,</w:t>
            </w:r>
            <w:r>
              <w:rPr>
                <w:rFonts w:ascii="Times New Roman" w:hAnsi="Times New Roman"/>
                <w:bCs/>
                <w:sz w:val="20"/>
                <w:szCs w:val="20"/>
              </w:rPr>
              <w:t xml:space="preserve"> ОК02</w:t>
            </w:r>
            <w:r w:rsidRPr="00443B3C">
              <w:rPr>
                <w:rFonts w:ascii="Times New Roman" w:hAnsi="Times New Roman"/>
                <w:bCs/>
                <w:sz w:val="20"/>
                <w:szCs w:val="20"/>
              </w:rPr>
              <w:t>,</w:t>
            </w:r>
            <w:r>
              <w:rPr>
                <w:rFonts w:ascii="Times New Roman" w:hAnsi="Times New Roman"/>
                <w:bCs/>
                <w:sz w:val="20"/>
                <w:szCs w:val="20"/>
              </w:rPr>
              <w:t xml:space="preserve"> ОК 03, ОК 8</w:t>
            </w:r>
          </w:p>
          <w:p w:rsidR="003A4816" w:rsidRPr="0011599E" w:rsidRDefault="00667743" w:rsidP="0066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633B">
        <w:trPr>
          <w:trHeight w:val="2064"/>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w:t>
            </w:r>
            <w:r>
              <w:rPr>
                <w:rFonts w:ascii="Times New Roman" w:hAnsi="Times New Roman"/>
                <w:b/>
                <w:bCs/>
                <w:sz w:val="20"/>
                <w:szCs w:val="20"/>
              </w:rPr>
              <w:t>а</w:t>
            </w:r>
            <w:r>
              <w:rPr>
                <w:rFonts w:ascii="Times New Roman" w:hAnsi="Times New Roman"/>
                <w:b/>
                <w:bCs/>
                <w:sz w:val="20"/>
                <w:szCs w:val="20"/>
              </w:rPr>
              <w:t>стика.</w:t>
            </w:r>
          </w:p>
        </w:tc>
        <w:tc>
          <w:tcPr>
            <w:tcW w:w="8661" w:type="dxa"/>
          </w:tcPr>
          <w:p w:rsidR="005D26A9" w:rsidRPr="001C4035" w:rsidRDefault="001C4035" w:rsidP="005D26A9">
            <w:pPr>
              <w:pStyle w:val="TableParagraph"/>
              <w:spacing w:before="11" w:line="208" w:lineRule="auto"/>
              <w:ind w:left="0" w:right="101"/>
              <w:jc w:val="both"/>
              <w:rPr>
                <w:sz w:val="20"/>
                <w:szCs w:val="20"/>
              </w:rPr>
            </w:pPr>
            <w:r w:rsidRPr="005D26A9">
              <w:rPr>
                <w:sz w:val="20"/>
                <w:szCs w:val="20"/>
              </w:rPr>
              <w:t xml:space="preserve">Практическое занятие </w:t>
            </w:r>
            <w:r w:rsidR="005D26A9" w:rsidRPr="001C4035">
              <w:rPr>
                <w:bCs/>
                <w:sz w:val="20"/>
                <w:szCs w:val="20"/>
              </w:rPr>
              <w:t>№46</w:t>
            </w:r>
          </w:p>
          <w:p w:rsidR="003A4816" w:rsidRPr="001C4035" w:rsidRDefault="005D26A9" w:rsidP="0047633B">
            <w:pPr>
              <w:pStyle w:val="TableParagraph"/>
              <w:ind w:left="0" w:right="107"/>
              <w:jc w:val="both"/>
              <w:rPr>
                <w:sz w:val="20"/>
                <w:szCs w:val="20"/>
              </w:rPr>
            </w:pPr>
            <w:r w:rsidRPr="001C4035">
              <w:rPr>
                <w:sz w:val="20"/>
                <w:szCs w:val="20"/>
              </w:rPr>
              <w:t>Утренняя гигиеническая гимнастика (УГГ). Принцип подбора и составление комплексов упра</w:t>
            </w:r>
            <w:r w:rsidRPr="001C4035">
              <w:rPr>
                <w:sz w:val="20"/>
                <w:szCs w:val="20"/>
              </w:rPr>
              <w:t>ж</w:t>
            </w:r>
            <w:r w:rsidRPr="001C4035">
              <w:rPr>
                <w:sz w:val="20"/>
                <w:szCs w:val="20"/>
              </w:rPr>
              <w:t>нений УГГ. Кувырки.</w:t>
            </w:r>
          </w:p>
          <w:p w:rsidR="005D26A9" w:rsidRPr="001C4035" w:rsidRDefault="001C4035" w:rsidP="005D26A9">
            <w:pPr>
              <w:pStyle w:val="TableParagraph"/>
              <w:spacing w:before="11" w:line="208" w:lineRule="auto"/>
              <w:ind w:left="0" w:right="101"/>
              <w:jc w:val="both"/>
              <w:rPr>
                <w:sz w:val="20"/>
                <w:szCs w:val="20"/>
              </w:rPr>
            </w:pPr>
            <w:r w:rsidRPr="005D26A9">
              <w:rPr>
                <w:sz w:val="20"/>
                <w:szCs w:val="20"/>
              </w:rPr>
              <w:t xml:space="preserve">Практическое занятие </w:t>
            </w:r>
            <w:r w:rsidR="005D26A9" w:rsidRPr="001C4035">
              <w:rPr>
                <w:bCs/>
                <w:sz w:val="20"/>
                <w:szCs w:val="20"/>
              </w:rPr>
              <w:t>№47</w:t>
            </w:r>
          </w:p>
          <w:p w:rsidR="005D26A9" w:rsidRPr="001C4035" w:rsidRDefault="005D26A9" w:rsidP="0047633B">
            <w:pPr>
              <w:pStyle w:val="TableParagraph"/>
              <w:ind w:left="0" w:right="107"/>
              <w:jc w:val="both"/>
              <w:rPr>
                <w:sz w:val="20"/>
                <w:szCs w:val="20"/>
              </w:rPr>
            </w:pPr>
            <w:r w:rsidRPr="001C4035">
              <w:rPr>
                <w:sz w:val="20"/>
                <w:szCs w:val="20"/>
              </w:rPr>
              <w:t>Строевые приемы и передвижения. Построения и перестроения. Размыкания и смыкания. У</w:t>
            </w:r>
            <w:r w:rsidRPr="001C4035">
              <w:rPr>
                <w:sz w:val="20"/>
                <w:szCs w:val="20"/>
              </w:rPr>
              <w:t>п</w:t>
            </w:r>
            <w:r w:rsidRPr="001C4035">
              <w:rPr>
                <w:sz w:val="20"/>
                <w:szCs w:val="20"/>
              </w:rPr>
              <w:t>ражнения на турнике и брусьях.</w:t>
            </w:r>
          </w:p>
          <w:p w:rsidR="005D26A9" w:rsidRPr="001C4035" w:rsidRDefault="001C4035" w:rsidP="005D26A9">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26A9" w:rsidRPr="001C4035">
              <w:rPr>
                <w:bCs/>
                <w:sz w:val="20"/>
                <w:szCs w:val="20"/>
              </w:rPr>
              <w:t>№48</w:t>
            </w:r>
          </w:p>
          <w:p w:rsidR="005D26A9" w:rsidRPr="001C4035" w:rsidRDefault="005D26A9" w:rsidP="005D26A9">
            <w:pPr>
              <w:pStyle w:val="TableParagraph"/>
              <w:spacing w:before="11" w:line="208" w:lineRule="auto"/>
              <w:ind w:left="0" w:right="101"/>
              <w:jc w:val="both"/>
              <w:rPr>
                <w:sz w:val="20"/>
                <w:szCs w:val="20"/>
              </w:rPr>
            </w:pPr>
            <w:r w:rsidRPr="001C4035">
              <w:rPr>
                <w:sz w:val="20"/>
                <w:szCs w:val="20"/>
              </w:rPr>
              <w:t>Прыжки опорные - «прыжок согнув ноги», «прыжок ноги врозь»</w:t>
            </w:r>
          </w:p>
          <w:p w:rsidR="005D26A9" w:rsidRPr="001C4035" w:rsidRDefault="001C4035" w:rsidP="005D26A9">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26A9" w:rsidRPr="001C4035">
              <w:rPr>
                <w:bCs/>
                <w:sz w:val="20"/>
                <w:szCs w:val="20"/>
              </w:rPr>
              <w:t>№49</w:t>
            </w:r>
          </w:p>
          <w:p w:rsidR="005D26A9" w:rsidRPr="001C4035" w:rsidRDefault="001C4035" w:rsidP="005D26A9">
            <w:pPr>
              <w:pStyle w:val="TableParagraph"/>
              <w:spacing w:before="11" w:line="208" w:lineRule="auto"/>
              <w:ind w:left="0" w:right="101"/>
              <w:jc w:val="both"/>
              <w:rPr>
                <w:sz w:val="20"/>
                <w:szCs w:val="20"/>
              </w:rPr>
            </w:pPr>
            <w:r w:rsidRPr="001C4035">
              <w:rPr>
                <w:sz w:val="20"/>
                <w:szCs w:val="20"/>
              </w:rPr>
              <w:t>Лазание</w:t>
            </w:r>
            <w:r w:rsidRPr="001C4035">
              <w:rPr>
                <w:sz w:val="20"/>
                <w:szCs w:val="20"/>
              </w:rPr>
              <w:tab/>
              <w:t xml:space="preserve"> по</w:t>
            </w:r>
            <w:r w:rsidRPr="001C4035">
              <w:rPr>
                <w:sz w:val="20"/>
                <w:szCs w:val="20"/>
              </w:rPr>
              <w:tab/>
              <w:t xml:space="preserve">канату   различными  </w:t>
            </w:r>
            <w:r w:rsidRPr="001C4035">
              <w:rPr>
                <w:spacing w:val="28"/>
                <w:sz w:val="20"/>
                <w:szCs w:val="20"/>
              </w:rPr>
              <w:t xml:space="preserve"> </w:t>
            </w:r>
            <w:r w:rsidRPr="001C4035">
              <w:rPr>
                <w:sz w:val="20"/>
                <w:szCs w:val="20"/>
              </w:rPr>
              <w:t>приемами. Перекладина высокая: подтягивание в висе, подъем переворотом.</w:t>
            </w:r>
          </w:p>
          <w:p w:rsidR="001C4035" w:rsidRPr="001C4035" w:rsidRDefault="001C4035" w:rsidP="001C4035">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Pr="001C4035">
              <w:rPr>
                <w:bCs/>
                <w:sz w:val="20"/>
                <w:szCs w:val="20"/>
              </w:rPr>
              <w:t>№50</w:t>
            </w:r>
          </w:p>
          <w:p w:rsidR="005D26A9" w:rsidRPr="001425C9" w:rsidRDefault="001C4035" w:rsidP="005D26A9">
            <w:pPr>
              <w:pStyle w:val="TableParagraph"/>
              <w:spacing w:before="11" w:line="208" w:lineRule="auto"/>
              <w:ind w:left="0" w:right="101"/>
              <w:jc w:val="both"/>
              <w:rPr>
                <w:sz w:val="20"/>
                <w:szCs w:val="20"/>
              </w:rPr>
            </w:pPr>
            <w:r w:rsidRPr="001C4035">
              <w:rPr>
                <w:sz w:val="20"/>
                <w:szCs w:val="20"/>
              </w:rPr>
              <w:t>Контрольные нормативы: подтягивание на высокой перекладине, поднимание и опускание тул</w:t>
            </w:r>
            <w:r w:rsidRPr="001C4035">
              <w:rPr>
                <w:sz w:val="20"/>
                <w:szCs w:val="20"/>
              </w:rPr>
              <w:t>о</w:t>
            </w:r>
            <w:r w:rsidRPr="001C4035">
              <w:rPr>
                <w:sz w:val="20"/>
                <w:szCs w:val="20"/>
              </w:rPr>
              <w:t>вища из положения лежа на спине, подъем переворотом</w:t>
            </w:r>
          </w:p>
        </w:tc>
        <w:tc>
          <w:tcPr>
            <w:tcW w:w="2328" w:type="dxa"/>
            <w:shd w:val="clear" w:color="auto" w:fill="auto"/>
          </w:tcPr>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1C4035">
              <w:rPr>
                <w:rFonts w:ascii="Times New Roman" w:hAnsi="Times New Roman"/>
                <w:bCs/>
                <w:sz w:val="20"/>
                <w:szCs w:val="20"/>
              </w:rPr>
              <w:t xml:space="preserve"> №46</w:t>
            </w:r>
          </w:p>
          <w:p w:rsidR="003A4816" w:rsidRDefault="001C4035" w:rsidP="0047633B">
            <w:pPr>
              <w:pStyle w:val="TableParagraph"/>
              <w:spacing w:before="11" w:line="208" w:lineRule="auto"/>
              <w:ind w:left="0"/>
              <w:rPr>
                <w:sz w:val="20"/>
                <w:szCs w:val="20"/>
              </w:rPr>
            </w:pPr>
            <w:r>
              <w:rPr>
                <w:sz w:val="20"/>
                <w:szCs w:val="20"/>
              </w:rPr>
              <w:t>Составить комплекс упражнений по гимнастике</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№47</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Упражнения на турнике и брусьях</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№48</w:t>
            </w:r>
          </w:p>
          <w:p w:rsidR="001C4035" w:rsidRDefault="001C4035" w:rsidP="0047633B">
            <w:pPr>
              <w:pStyle w:val="TableParagraph"/>
              <w:spacing w:before="11" w:line="208" w:lineRule="auto"/>
              <w:ind w:left="0"/>
              <w:rPr>
                <w:sz w:val="20"/>
                <w:szCs w:val="20"/>
              </w:rPr>
            </w:pPr>
            <w:r>
              <w:rPr>
                <w:sz w:val="20"/>
                <w:szCs w:val="20"/>
              </w:rPr>
              <w:t>Изучить опорные прыжки</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№49</w:t>
            </w:r>
          </w:p>
          <w:p w:rsidR="001C4035" w:rsidRDefault="001C4035" w:rsidP="0047633B">
            <w:pPr>
              <w:pStyle w:val="TableParagraph"/>
              <w:spacing w:before="11" w:line="208" w:lineRule="auto"/>
              <w:ind w:left="0"/>
              <w:rPr>
                <w:sz w:val="20"/>
                <w:szCs w:val="20"/>
              </w:rPr>
            </w:pPr>
            <w:r>
              <w:rPr>
                <w:sz w:val="20"/>
                <w:szCs w:val="20"/>
              </w:rPr>
              <w:t>Изучить лазание по канату</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№50</w:t>
            </w:r>
          </w:p>
          <w:p w:rsidR="001C4035" w:rsidRPr="0023313E" w:rsidRDefault="001C4035" w:rsidP="0047633B">
            <w:pPr>
              <w:pStyle w:val="TableParagraph"/>
              <w:spacing w:before="11" w:line="208" w:lineRule="auto"/>
              <w:ind w:left="0"/>
              <w:rPr>
                <w:sz w:val="20"/>
                <w:szCs w:val="20"/>
              </w:rPr>
            </w:pPr>
            <w:r>
              <w:rPr>
                <w:sz w:val="20"/>
                <w:szCs w:val="20"/>
              </w:rPr>
              <w:t>Подготовиться к сдаче нормативов</w:t>
            </w:r>
          </w:p>
        </w:tc>
        <w:tc>
          <w:tcPr>
            <w:tcW w:w="2328" w:type="dxa"/>
            <w:shd w:val="clear" w:color="auto" w:fill="auto"/>
          </w:tcPr>
          <w:p w:rsidR="003A4816" w:rsidRPr="0073736D" w:rsidRDefault="0060420E"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w:t>
            </w:r>
            <w:r>
              <w:rPr>
                <w:rFonts w:ascii="Times New Roman" w:hAnsi="Times New Roman"/>
                <w:b/>
                <w:sz w:val="20"/>
                <w:szCs w:val="20"/>
              </w:rPr>
              <w:t>в</w:t>
            </w:r>
            <w:r>
              <w:rPr>
                <w:rFonts w:ascii="Times New Roman" w:hAnsi="Times New Roman"/>
                <w:b/>
                <w:sz w:val="20"/>
                <w:szCs w:val="20"/>
              </w:rPr>
              <w:t>ка</w:t>
            </w:r>
            <w:r w:rsidRPr="00E53B6B">
              <w:rPr>
                <w:rFonts w:ascii="Times New Roman" w:hAnsi="Times New Roman"/>
                <w:b/>
                <w:sz w:val="20"/>
                <w:szCs w:val="20"/>
              </w:rPr>
              <w:t>.</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3C162A" w:rsidP="003C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0"/>
              </w:rPr>
            </w:pPr>
            <w:r>
              <w:rPr>
                <w:rFonts w:ascii="Times New Roman" w:hAnsi="Times New Roman"/>
                <w:b/>
                <w:bCs/>
                <w:sz w:val="24"/>
                <w:szCs w:val="20"/>
              </w:rPr>
              <w:t xml:space="preserve">               </w:t>
            </w:r>
            <w:r w:rsidR="00254299">
              <w:rPr>
                <w:rFonts w:ascii="Times New Roman" w:hAnsi="Times New Roman"/>
                <w:b/>
                <w:bCs/>
                <w:sz w:val="24"/>
                <w:szCs w:val="20"/>
              </w:rPr>
              <w:t>32</w:t>
            </w:r>
          </w:p>
        </w:tc>
        <w:tc>
          <w:tcPr>
            <w:tcW w:w="1760" w:type="dxa"/>
            <w:vMerge w:val="restart"/>
          </w:tcPr>
          <w:p w:rsidR="00667743" w:rsidRPr="00443B3C" w:rsidRDefault="00667743" w:rsidP="0066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01</w:t>
            </w:r>
            <w:r w:rsidRPr="00443B3C">
              <w:rPr>
                <w:rFonts w:ascii="Times New Roman" w:hAnsi="Times New Roman"/>
                <w:bCs/>
                <w:sz w:val="20"/>
                <w:szCs w:val="20"/>
              </w:rPr>
              <w:t>,</w:t>
            </w:r>
            <w:r>
              <w:rPr>
                <w:rFonts w:ascii="Times New Roman" w:hAnsi="Times New Roman"/>
                <w:bCs/>
                <w:sz w:val="20"/>
                <w:szCs w:val="20"/>
              </w:rPr>
              <w:t xml:space="preserve"> ОК02</w:t>
            </w:r>
            <w:r w:rsidRPr="00443B3C">
              <w:rPr>
                <w:rFonts w:ascii="Times New Roman" w:hAnsi="Times New Roman"/>
                <w:bCs/>
                <w:sz w:val="20"/>
                <w:szCs w:val="20"/>
              </w:rPr>
              <w:t>,</w:t>
            </w:r>
            <w:r>
              <w:rPr>
                <w:rFonts w:ascii="Times New Roman" w:hAnsi="Times New Roman"/>
                <w:bCs/>
                <w:sz w:val="20"/>
                <w:szCs w:val="20"/>
              </w:rPr>
              <w:t xml:space="preserve"> ОК 03, ОК 8</w:t>
            </w:r>
          </w:p>
          <w:p w:rsidR="003A4816" w:rsidRPr="0011599E" w:rsidRDefault="00667743" w:rsidP="0066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633B">
        <w:trPr>
          <w:trHeight w:val="1040"/>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BB3888" w:rsidRPr="00FC222B" w:rsidRDefault="00FC222B" w:rsidP="00BB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BB3888" w:rsidRPr="00FC222B">
              <w:rPr>
                <w:rFonts w:ascii="Times New Roman" w:hAnsi="Times New Roman"/>
                <w:bCs/>
                <w:sz w:val="20"/>
                <w:szCs w:val="20"/>
              </w:rPr>
              <w:t>№51</w:t>
            </w:r>
          </w:p>
          <w:p w:rsidR="003A4816" w:rsidRPr="00FC222B" w:rsidRDefault="00BB388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попеременно-двухшажного хода.</w:t>
            </w:r>
          </w:p>
          <w:p w:rsidR="00BB3888" w:rsidRPr="00FC222B" w:rsidRDefault="00FC222B" w:rsidP="00BB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BB3888" w:rsidRPr="00FC222B">
              <w:rPr>
                <w:rFonts w:ascii="Times New Roman" w:hAnsi="Times New Roman"/>
                <w:bCs/>
                <w:sz w:val="20"/>
                <w:szCs w:val="20"/>
              </w:rPr>
              <w:t>№52</w:t>
            </w:r>
          </w:p>
          <w:p w:rsidR="00BB3888"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попеременно-двухшажного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№53</w:t>
            </w:r>
          </w:p>
          <w:p w:rsidR="00BB3888"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color w:val="000000"/>
                <w:sz w:val="20"/>
                <w:szCs w:val="20"/>
              </w:rPr>
              <w:t>Изучение попеременно-четырехшажного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№54</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попеременно-четырехшажного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№55</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бесшажного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№56</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№57</w:t>
            </w:r>
          </w:p>
          <w:p w:rsidR="003C162A"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двухшажного хода.</w:t>
            </w:r>
          </w:p>
          <w:p w:rsidR="00254299" w:rsidRPr="00FC222B" w:rsidRDefault="00254299" w:rsidP="0025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lastRenderedPageBreak/>
              <w:t xml:space="preserve">Практическое занятие </w:t>
            </w:r>
            <w:r w:rsidR="00D80AD8">
              <w:rPr>
                <w:rFonts w:ascii="Times New Roman" w:hAnsi="Times New Roman"/>
                <w:bCs/>
                <w:sz w:val="20"/>
                <w:szCs w:val="20"/>
              </w:rPr>
              <w:t>№58</w:t>
            </w:r>
          </w:p>
          <w:p w:rsidR="00254299" w:rsidRPr="00667743" w:rsidRDefault="0025429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Прохождение спусков и подъемов.</w:t>
            </w:r>
          </w:p>
        </w:tc>
        <w:tc>
          <w:tcPr>
            <w:tcW w:w="2328" w:type="dxa"/>
            <w:shd w:val="clear" w:color="auto" w:fill="auto"/>
          </w:tcPr>
          <w:p w:rsidR="003A4816" w:rsidRPr="0073736D" w:rsidRDefault="002756C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1</w:t>
            </w:r>
            <w:r w:rsidR="00254299">
              <w:rPr>
                <w:rFonts w:ascii="Times New Roman" w:hAnsi="Times New Roman"/>
                <w:b/>
                <w:bCs/>
                <w:sz w:val="24"/>
                <w:szCs w:val="20"/>
              </w:rPr>
              <w:t>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Pr="00FC222B"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w:t>
            </w:r>
            <w:r w:rsidR="00FC222B" w:rsidRPr="00FC222B">
              <w:rPr>
                <w:rFonts w:ascii="Times New Roman" w:hAnsi="Times New Roman"/>
                <w:bCs/>
                <w:sz w:val="20"/>
                <w:szCs w:val="20"/>
              </w:rPr>
              <w:t xml:space="preserve"> № 51</w:t>
            </w:r>
          </w:p>
          <w:p w:rsidR="003A4816" w:rsidRPr="00FC222B" w:rsidRDefault="00FC222B" w:rsidP="0047633B">
            <w:pPr>
              <w:pStyle w:val="TableParagraph"/>
              <w:spacing w:line="242" w:lineRule="auto"/>
              <w:ind w:left="0"/>
              <w:rPr>
                <w:color w:val="000000"/>
                <w:sz w:val="20"/>
                <w:szCs w:val="20"/>
              </w:rPr>
            </w:pPr>
            <w:r w:rsidRPr="00FC222B">
              <w:rPr>
                <w:color w:val="000000"/>
                <w:sz w:val="20"/>
                <w:szCs w:val="20"/>
              </w:rPr>
              <w:t>Изучить попеременно-двухшажный ход</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№52</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попеременно-двухшажный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№53</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color w:val="000000"/>
                <w:sz w:val="20"/>
                <w:szCs w:val="20"/>
              </w:rPr>
              <w:t>Изучить</w:t>
            </w:r>
            <w:r w:rsidRPr="00FC222B">
              <w:rPr>
                <w:rFonts w:ascii="Times New Roman" w:hAnsi="Times New Roman"/>
                <w:color w:val="000000"/>
                <w:sz w:val="20"/>
                <w:szCs w:val="20"/>
              </w:rPr>
              <w:t xml:space="preserve"> п</w:t>
            </w:r>
            <w:r>
              <w:rPr>
                <w:rFonts w:ascii="Times New Roman" w:hAnsi="Times New Roman"/>
                <w:color w:val="000000"/>
                <w:sz w:val="20"/>
                <w:szCs w:val="20"/>
              </w:rPr>
              <w:t>опеременно-четырехшажный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№54</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попеременно-четырехшажный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№55</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Изучение</w:t>
            </w:r>
            <w:r w:rsidRPr="00FC222B">
              <w:rPr>
                <w:rFonts w:ascii="Times New Roman" w:hAnsi="Times New Roman"/>
                <w:color w:val="000000"/>
                <w:sz w:val="20"/>
                <w:szCs w:val="20"/>
              </w:rPr>
              <w:t xml:space="preserve"> одновременного бесшажного хода.</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№56</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№57</w:t>
            </w:r>
          </w:p>
          <w:p w:rsidR="003C162A" w:rsidRDefault="00FC222B" w:rsidP="00FC222B">
            <w:pPr>
              <w:pStyle w:val="TableParagraph"/>
              <w:spacing w:line="242" w:lineRule="auto"/>
              <w:ind w:left="0"/>
              <w:rPr>
                <w:color w:val="000000"/>
                <w:sz w:val="20"/>
                <w:szCs w:val="20"/>
              </w:rPr>
            </w:pPr>
            <w:r w:rsidRPr="00FC222B">
              <w:rPr>
                <w:color w:val="000000"/>
                <w:sz w:val="20"/>
                <w:szCs w:val="20"/>
              </w:rPr>
              <w:t>Изучение одновременного двухшажного хода.</w:t>
            </w:r>
          </w:p>
          <w:p w:rsidR="00254299" w:rsidRDefault="00254299" w:rsidP="00FC222B">
            <w:pPr>
              <w:pStyle w:val="TableParagraph"/>
              <w:spacing w:line="242" w:lineRule="auto"/>
              <w:ind w:left="0"/>
              <w:rPr>
                <w:bCs/>
                <w:sz w:val="20"/>
                <w:szCs w:val="20"/>
              </w:rPr>
            </w:pPr>
            <w:r w:rsidRPr="00FC222B">
              <w:rPr>
                <w:bCs/>
                <w:sz w:val="20"/>
                <w:szCs w:val="20"/>
              </w:rPr>
              <w:t>Самостоятельная работа обучающихся №5</w:t>
            </w:r>
            <w:r>
              <w:rPr>
                <w:bCs/>
                <w:sz w:val="20"/>
                <w:szCs w:val="20"/>
              </w:rPr>
              <w:t>8</w:t>
            </w:r>
          </w:p>
          <w:p w:rsidR="00254299" w:rsidRPr="00667743" w:rsidRDefault="00254299" w:rsidP="00FC222B">
            <w:pPr>
              <w:pStyle w:val="TableParagraph"/>
              <w:spacing w:line="242" w:lineRule="auto"/>
              <w:ind w:left="0"/>
              <w:rPr>
                <w:color w:val="000000"/>
                <w:sz w:val="20"/>
                <w:szCs w:val="20"/>
              </w:rPr>
            </w:pPr>
            <w:r>
              <w:rPr>
                <w:bCs/>
                <w:sz w:val="20"/>
                <w:szCs w:val="20"/>
              </w:rPr>
              <w:t>Изучить прохождение спусков и подъемов</w:t>
            </w:r>
          </w:p>
        </w:tc>
        <w:tc>
          <w:tcPr>
            <w:tcW w:w="2328" w:type="dxa"/>
            <w:shd w:val="clear" w:color="auto" w:fill="auto"/>
          </w:tcPr>
          <w:p w:rsidR="003A4816" w:rsidRPr="0073736D" w:rsidRDefault="002756C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w:t>
            </w:r>
            <w:r w:rsidR="00254299">
              <w:rPr>
                <w:rFonts w:ascii="Times New Roman" w:hAnsi="Times New Roman"/>
                <w:b/>
                <w:bCs/>
                <w:sz w:val="24"/>
                <w:szCs w:val="20"/>
              </w:rPr>
              <w:t>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10729" w:type="dxa"/>
            <w:gridSpan w:val="2"/>
          </w:tcPr>
          <w:p w:rsidR="00E727E3" w:rsidRPr="003A4816" w:rsidRDefault="00E727E3" w:rsidP="00E727E3">
            <w:pPr>
              <w:spacing w:after="0" w:line="240" w:lineRule="auto"/>
              <w:rPr>
                <w:rFonts w:ascii="Times New Roman" w:hAnsi="Times New Roman"/>
                <w:iCs/>
                <w:sz w:val="24"/>
                <w:szCs w:val="24"/>
              </w:rPr>
            </w:pPr>
            <w:r w:rsidRPr="003A4816">
              <w:rPr>
                <w:rFonts w:ascii="Times New Roman" w:hAnsi="Times New Roman"/>
                <w:iCs/>
                <w:sz w:val="24"/>
                <w:szCs w:val="24"/>
              </w:rPr>
              <w:t xml:space="preserve">Промежуточная аттестация в форме дифференцированного зачета </w:t>
            </w:r>
            <w:r>
              <w:rPr>
                <w:rFonts w:ascii="Times New Roman" w:hAnsi="Times New Roman"/>
                <w:iCs/>
                <w:sz w:val="24"/>
                <w:szCs w:val="24"/>
              </w:rPr>
              <w:t>2ч.</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p>
        </w:tc>
        <w:tc>
          <w:tcPr>
            <w:tcW w:w="2328" w:type="dxa"/>
            <w:shd w:val="clear" w:color="auto" w:fill="auto"/>
          </w:tcPr>
          <w:p w:rsidR="003A4816" w:rsidRPr="0073736D" w:rsidRDefault="0025429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Всего: 234</w:t>
            </w:r>
            <w:r w:rsidR="00E727E3">
              <w:rPr>
                <w:rFonts w:ascii="Times New Roman" w:hAnsi="Times New Roman"/>
                <w:b/>
                <w:bCs/>
                <w:sz w:val="24"/>
                <w:szCs w:val="20"/>
              </w:rPr>
              <w:t>часов</w:t>
            </w:r>
          </w:p>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3A4816" w:rsidRDefault="003A4816" w:rsidP="003A4816">
      <w:pPr>
        <w:suppressAutoHyphens/>
        <w:ind w:left="1353"/>
        <w:jc w:val="center"/>
        <w:rPr>
          <w:rFonts w:ascii="Times New Roman" w:hAnsi="Times New Roman"/>
          <w:b/>
          <w:bCs/>
          <w:sz w:val="28"/>
          <w:szCs w:val="28"/>
          <w:lang w:val="en-US"/>
        </w:rPr>
      </w:pPr>
    </w:p>
    <w:p w:rsidR="003A4816" w:rsidRPr="00F41A35" w:rsidRDefault="003A4816" w:rsidP="00F41A35">
      <w:pPr>
        <w:suppressAutoHyphens/>
        <w:rPr>
          <w:rFonts w:ascii="Times New Roman" w:hAnsi="Times New Roman"/>
          <w:b/>
          <w:bCs/>
          <w:sz w:val="28"/>
          <w:szCs w:val="28"/>
        </w:rPr>
      </w:pPr>
    </w:p>
    <w:p w:rsidR="003A4816" w:rsidRPr="00607066" w:rsidRDefault="003A4816" w:rsidP="00AE264A">
      <w:pPr>
        <w:spacing w:after="0" w:line="240" w:lineRule="auto"/>
        <w:rPr>
          <w:rFonts w:ascii="Times New Roman" w:hAnsi="Times New Roman"/>
          <w:i/>
          <w:sz w:val="24"/>
          <w:szCs w:val="24"/>
        </w:rPr>
        <w:sectPr w:rsidR="003A4816" w:rsidRPr="00607066" w:rsidSect="00733AEF">
          <w:pgSz w:w="16840" w:h="11907" w:orient="landscape"/>
          <w:pgMar w:top="851" w:right="1134" w:bottom="851" w:left="992" w:header="709" w:footer="709" w:gutter="0"/>
          <w:cols w:space="720"/>
        </w:sectPr>
      </w:pPr>
    </w:p>
    <w:p w:rsidR="00363B12" w:rsidRPr="00607066" w:rsidRDefault="00363B12" w:rsidP="00AE264A">
      <w:pPr>
        <w:suppressAutoHyphens/>
        <w:spacing w:after="0" w:line="240" w:lineRule="auto"/>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7F468F" w:rsidRPr="00607066" w:rsidRDefault="007F468F" w:rsidP="007F468F">
      <w:pPr>
        <w:suppressAutoHyphens/>
        <w:spacing w:after="0" w:line="240" w:lineRule="auto"/>
        <w:jc w:val="center"/>
        <w:rPr>
          <w:rFonts w:ascii="Times New Roman" w:hAnsi="Times New Roman"/>
          <w:b/>
          <w:bCs/>
          <w:sz w:val="24"/>
          <w:szCs w:val="24"/>
        </w:rPr>
      </w:pPr>
    </w:p>
    <w:p w:rsidR="0033747C" w:rsidRPr="008541C3" w:rsidRDefault="00363B12" w:rsidP="0033747C">
      <w:pPr>
        <w:suppressAutoHyphens/>
        <w:spacing w:after="0"/>
        <w:ind w:firstLine="709"/>
        <w:jc w:val="both"/>
        <w:rPr>
          <w:rFonts w:ascii="Times New Roman" w:hAnsi="Times New Roman"/>
          <w:bCs/>
          <w:sz w:val="28"/>
          <w:szCs w:val="28"/>
        </w:rPr>
      </w:pPr>
      <w:r w:rsidRPr="00607066">
        <w:rPr>
          <w:rFonts w:ascii="Times New Roman" w:hAnsi="Times New Roman"/>
          <w:bCs/>
          <w:sz w:val="24"/>
          <w:szCs w:val="24"/>
        </w:rPr>
        <w:t xml:space="preserve">3.1. </w:t>
      </w:r>
      <w:r w:rsidR="0033747C" w:rsidRPr="008541C3">
        <w:rPr>
          <w:rFonts w:ascii="Times New Roman" w:hAnsi="Times New Roman"/>
          <w:bCs/>
          <w:sz w:val="28"/>
          <w:szCs w:val="28"/>
        </w:rPr>
        <w:t>Для реализации программы учебной дисциплины должны быть предусмотрены следующие специальные помещения:</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sz w:val="28"/>
          <w:szCs w:val="28"/>
        </w:rPr>
        <w:t>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bCs/>
          <w:sz w:val="28"/>
          <w:szCs w:val="28"/>
        </w:rPr>
        <w:t xml:space="preserve">Оборудование учебного кабинета: </w:t>
      </w:r>
      <w:r w:rsidRPr="008541C3">
        <w:rPr>
          <w:rFonts w:ascii="Times New Roman" w:hAnsi="Times New Roman"/>
          <w:sz w:val="28"/>
          <w:szCs w:val="28"/>
        </w:rPr>
        <w:t>брусья параллельные, козел, конь для опорных прыжков, гимнастические перекладины.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8541C3">
        <w:rPr>
          <w:rFonts w:ascii="Times New Roman" w:hAnsi="Times New Roman"/>
          <w:bCs/>
          <w:sz w:val="28"/>
          <w:szCs w:val="28"/>
        </w:rPr>
        <w:t xml:space="preserve">Технические средства обучения: </w:t>
      </w:r>
      <w:r w:rsidRPr="008541C3">
        <w:rPr>
          <w:rFonts w:ascii="Times New Roman" w:hAnsi="Times New Roman"/>
          <w:sz w:val="28"/>
          <w:szCs w:val="28"/>
        </w:rPr>
        <w:t>магнитофон, мультимедийный прое</w:t>
      </w:r>
      <w:r w:rsidRPr="008541C3">
        <w:rPr>
          <w:rFonts w:ascii="Times New Roman" w:hAnsi="Times New Roman"/>
          <w:sz w:val="28"/>
          <w:szCs w:val="28"/>
        </w:rPr>
        <w:t>к</w:t>
      </w:r>
      <w:r w:rsidRPr="008541C3">
        <w:rPr>
          <w:rFonts w:ascii="Times New Roman" w:hAnsi="Times New Roman"/>
          <w:sz w:val="28"/>
          <w:szCs w:val="28"/>
        </w:rPr>
        <w:t>тор.</w:t>
      </w:r>
    </w:p>
    <w:p w:rsidR="0033747C" w:rsidRPr="008541C3" w:rsidRDefault="0033747C" w:rsidP="0033747C">
      <w:pPr>
        <w:suppressAutoHyphens/>
        <w:spacing w:after="0"/>
        <w:ind w:firstLine="709"/>
        <w:jc w:val="both"/>
        <w:rPr>
          <w:rFonts w:ascii="Times New Roman" w:hAnsi="Times New Roman"/>
          <w:sz w:val="28"/>
          <w:szCs w:val="28"/>
          <w:lang w:eastAsia="en-US"/>
        </w:rPr>
      </w:pPr>
    </w:p>
    <w:p w:rsidR="0033747C" w:rsidRPr="008541C3" w:rsidRDefault="0033747C" w:rsidP="0033747C">
      <w:pPr>
        <w:suppressAutoHyphens/>
        <w:spacing w:after="0"/>
        <w:ind w:firstLine="709"/>
        <w:jc w:val="both"/>
        <w:rPr>
          <w:rFonts w:ascii="Times New Roman" w:hAnsi="Times New Roman"/>
          <w:bCs/>
          <w:sz w:val="28"/>
          <w:szCs w:val="28"/>
        </w:rPr>
      </w:pPr>
    </w:p>
    <w:p w:rsidR="0033747C" w:rsidRPr="001B3FE3" w:rsidRDefault="0033747C" w:rsidP="0033747C">
      <w:pPr>
        <w:suppressAutoHyphens/>
        <w:spacing w:after="0"/>
        <w:ind w:firstLine="709"/>
        <w:jc w:val="both"/>
        <w:rPr>
          <w:rFonts w:ascii="Times New Roman" w:hAnsi="Times New Roman"/>
          <w:b/>
          <w:bCs/>
          <w:sz w:val="28"/>
          <w:szCs w:val="28"/>
        </w:rPr>
      </w:pPr>
      <w:r w:rsidRPr="008541C3">
        <w:rPr>
          <w:rFonts w:ascii="Times New Roman" w:hAnsi="Times New Roman"/>
          <w:b/>
          <w:bCs/>
          <w:sz w:val="28"/>
          <w:szCs w:val="28"/>
        </w:rPr>
        <w:t>3.2. Информационное обеспечение реализации программы</w:t>
      </w:r>
    </w:p>
    <w:p w:rsidR="0033747C" w:rsidRPr="001B3FE3" w:rsidRDefault="0033747C" w:rsidP="0033747C">
      <w:pPr>
        <w:suppressAutoHyphens/>
        <w:spacing w:after="0"/>
        <w:ind w:firstLine="709"/>
        <w:jc w:val="both"/>
        <w:rPr>
          <w:rFonts w:ascii="Times New Roman" w:hAnsi="Times New Roman"/>
          <w:b/>
          <w:bCs/>
          <w:sz w:val="28"/>
          <w:szCs w:val="28"/>
        </w:rPr>
      </w:pP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541C3">
        <w:rPr>
          <w:rFonts w:ascii="Times New Roman" w:hAnsi="Times New Roman"/>
          <w:b/>
          <w:bCs/>
          <w:sz w:val="28"/>
          <w:szCs w:val="28"/>
        </w:rPr>
        <w:t>Перечень рекомендуемых учебных изданий, Интернет-ресурсов, допо</w:t>
      </w:r>
      <w:r w:rsidRPr="008541C3">
        <w:rPr>
          <w:rFonts w:ascii="Times New Roman" w:hAnsi="Times New Roman"/>
          <w:b/>
          <w:bCs/>
          <w:sz w:val="28"/>
          <w:szCs w:val="28"/>
        </w:rPr>
        <w:t>л</w:t>
      </w:r>
      <w:r w:rsidRPr="008541C3">
        <w:rPr>
          <w:rFonts w:ascii="Times New Roman" w:hAnsi="Times New Roman"/>
          <w:b/>
          <w:bCs/>
          <w:sz w:val="28"/>
          <w:szCs w:val="28"/>
        </w:rPr>
        <w:t>нительной литературы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33747C" w:rsidRPr="008541C3" w:rsidRDefault="0033747C" w:rsidP="0033747C">
      <w:pPr>
        <w:pStyle w:val="ae"/>
        <w:widowControl w:val="0"/>
        <w:tabs>
          <w:tab w:val="left" w:pos="504"/>
        </w:tabs>
        <w:autoSpaceDE w:val="0"/>
        <w:autoSpaceDN w:val="0"/>
        <w:spacing w:after="0"/>
        <w:ind w:left="219" w:right="315"/>
        <w:rPr>
          <w:sz w:val="28"/>
          <w:szCs w:val="28"/>
        </w:rPr>
      </w:pPr>
      <w:r w:rsidRPr="008541C3">
        <w:rPr>
          <w:bCs/>
          <w:sz w:val="28"/>
          <w:szCs w:val="28"/>
        </w:rPr>
        <w:t xml:space="preserve">Основные источники: </w:t>
      </w:r>
    </w:p>
    <w:p w:rsidR="00C17D34"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Аллянов, Ю. Н. Физическ</w:t>
      </w:r>
      <w:r>
        <w:rPr>
          <w:color w:val="181818"/>
          <w:sz w:val="28"/>
          <w:szCs w:val="28"/>
          <w:shd w:val="clear" w:color="auto" w:fill="FFFFFF"/>
        </w:rPr>
        <w:t xml:space="preserve">ая культура : учебник для СПО </w:t>
      </w:r>
      <w:r w:rsidRPr="00C17D34">
        <w:rPr>
          <w:color w:val="181818"/>
          <w:sz w:val="28"/>
          <w:szCs w:val="28"/>
          <w:shd w:val="clear" w:color="auto" w:fill="FFFFFF"/>
        </w:rPr>
        <w:t>— 3-е изд., испр.</w:t>
      </w:r>
      <w:r w:rsidR="00B93C67">
        <w:rPr>
          <w:color w:val="181818"/>
          <w:sz w:val="28"/>
          <w:szCs w:val="28"/>
          <w:shd w:val="clear" w:color="auto" w:fill="FFFFFF"/>
        </w:rPr>
        <w:t xml:space="preserve"> — М. : Издательство Юрайт, 2018</w:t>
      </w:r>
      <w:r w:rsidRPr="00C17D34">
        <w:rPr>
          <w:color w:val="181818"/>
          <w:sz w:val="28"/>
          <w:szCs w:val="28"/>
          <w:shd w:val="clear" w:color="auto" w:fill="FFFFFF"/>
        </w:rPr>
        <w:t>. — 493 с. — (Профессиональное образование) </w:t>
      </w:r>
    </w:p>
    <w:p w:rsidR="0033747C"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Бишаева А.А. Физическая культура: учебник для студ. учр</w:t>
      </w:r>
      <w:r>
        <w:rPr>
          <w:color w:val="181818"/>
          <w:sz w:val="28"/>
          <w:szCs w:val="28"/>
          <w:shd w:val="clear" w:color="auto" w:fill="FFFFFF"/>
        </w:rPr>
        <w:t>еждений сред. проф. образования</w:t>
      </w:r>
      <w:r w:rsidRPr="00C17D34">
        <w:rPr>
          <w:color w:val="181818"/>
          <w:sz w:val="28"/>
          <w:szCs w:val="28"/>
          <w:shd w:val="clear" w:color="auto" w:fill="FFFFFF"/>
        </w:rPr>
        <w:t xml:space="preserve"> —6-е изд., стер.—М. : Издательский центр «Ак</w:t>
      </w:r>
      <w:r w:rsidRPr="00C17D34">
        <w:rPr>
          <w:color w:val="181818"/>
          <w:sz w:val="28"/>
          <w:szCs w:val="28"/>
          <w:shd w:val="clear" w:color="auto" w:fill="FFFFFF"/>
        </w:rPr>
        <w:t>а</w:t>
      </w:r>
      <w:r w:rsidR="00B93C67">
        <w:rPr>
          <w:color w:val="181818"/>
          <w:sz w:val="28"/>
          <w:szCs w:val="28"/>
          <w:shd w:val="clear" w:color="auto" w:fill="FFFFFF"/>
        </w:rPr>
        <w:t>демия», 2018</w:t>
      </w:r>
      <w:r w:rsidRPr="00C17D34">
        <w:rPr>
          <w:color w:val="181818"/>
          <w:sz w:val="28"/>
          <w:szCs w:val="28"/>
          <w:shd w:val="clear" w:color="auto" w:fill="FFFFFF"/>
        </w:rPr>
        <w:t>. — 304 с.</w:t>
      </w:r>
      <w:r w:rsidRPr="00C17D34">
        <w:rPr>
          <w:sz w:val="28"/>
          <w:szCs w:val="28"/>
        </w:rPr>
        <w:t xml:space="preserve"> </w:t>
      </w:r>
    </w:p>
    <w:p w:rsidR="00C17D34"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sz w:val="28"/>
          <w:szCs w:val="28"/>
        </w:rPr>
        <w:t>Кикотия В.Я., Барчукова И.С.. Физическая культура и физическая подг</w:t>
      </w:r>
      <w:r w:rsidRPr="00C17D34">
        <w:rPr>
          <w:sz w:val="28"/>
          <w:szCs w:val="28"/>
        </w:rPr>
        <w:t>о</w:t>
      </w:r>
      <w:r w:rsidRPr="00C17D34">
        <w:rPr>
          <w:sz w:val="28"/>
          <w:szCs w:val="28"/>
        </w:rPr>
        <w:t>товка: Учебн</w:t>
      </w:r>
      <w:r w:rsidR="00B93C67">
        <w:rPr>
          <w:sz w:val="28"/>
          <w:szCs w:val="28"/>
        </w:rPr>
        <w:t>ик / Под ред.. - М.: Юнити, 201</w:t>
      </w:r>
      <w:r w:rsidR="00FC222B">
        <w:rPr>
          <w:sz w:val="28"/>
          <w:szCs w:val="28"/>
        </w:rPr>
        <w:t>9</w:t>
      </w:r>
      <w:r w:rsidRPr="00C17D34">
        <w:rPr>
          <w:sz w:val="28"/>
          <w:szCs w:val="28"/>
        </w:rPr>
        <w:t>.</w:t>
      </w:r>
    </w:p>
    <w:p w:rsidR="0033747C"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color w:val="000000"/>
          <w:sz w:val="28"/>
          <w:szCs w:val="28"/>
          <w:shd w:val="clear" w:color="auto" w:fill="FFFFFF"/>
        </w:rPr>
        <w:t>Кузнецов В.С., Колодницкий Г.А. Физическая культура: учебник </w:t>
      </w:r>
      <w:r w:rsidRPr="00C17D34">
        <w:rPr>
          <w:color w:val="181818"/>
          <w:sz w:val="28"/>
          <w:szCs w:val="28"/>
          <w:shd w:val="clear" w:color="auto" w:fill="FFFFFF"/>
        </w:rPr>
        <w:t xml:space="preserve">/ В.С. Кузнецов, Г.А. </w:t>
      </w:r>
      <w:r w:rsidR="00B93C67">
        <w:rPr>
          <w:color w:val="181818"/>
          <w:sz w:val="28"/>
          <w:szCs w:val="28"/>
          <w:shd w:val="clear" w:color="auto" w:fill="FFFFFF"/>
        </w:rPr>
        <w:t>Колодницкий. — М. : КНОРУС, 2018</w:t>
      </w:r>
      <w:r w:rsidRPr="00C17D34">
        <w:rPr>
          <w:color w:val="181818"/>
          <w:sz w:val="28"/>
          <w:szCs w:val="28"/>
          <w:shd w:val="clear" w:color="auto" w:fill="FFFFFF"/>
        </w:rPr>
        <w:t>. — 256 с</w:t>
      </w:r>
      <w:r w:rsidRPr="00C17D34">
        <w:rPr>
          <w:sz w:val="28"/>
          <w:szCs w:val="28"/>
        </w:rPr>
        <w:t xml:space="preserve"> </w:t>
      </w:r>
    </w:p>
    <w:p w:rsidR="0033747C" w:rsidRPr="008541C3" w:rsidRDefault="0033747C" w:rsidP="00C17D34">
      <w:pPr>
        <w:pStyle w:val="ae"/>
        <w:widowControl w:val="0"/>
        <w:tabs>
          <w:tab w:val="left" w:pos="641"/>
          <w:tab w:val="left" w:pos="642"/>
        </w:tabs>
        <w:autoSpaceDE w:val="0"/>
        <w:autoSpaceDN w:val="0"/>
        <w:spacing w:before="0" w:after="0" w:line="322" w:lineRule="exact"/>
        <w:ind w:left="641"/>
        <w:rPr>
          <w:sz w:val="28"/>
          <w:szCs w:val="28"/>
        </w:rPr>
      </w:pPr>
      <w:r w:rsidRPr="008541C3">
        <w:rPr>
          <w:bCs/>
          <w:sz w:val="28"/>
          <w:szCs w:val="28"/>
        </w:rPr>
        <w:t xml:space="preserve">Дополнительные источники: </w:t>
      </w:r>
      <w:r w:rsidRPr="008541C3">
        <w:rPr>
          <w:sz w:val="28"/>
          <w:szCs w:val="28"/>
        </w:rPr>
        <w:t>В.И. Лях Физическая культура 10-11 кл. М. Просвещение 2021</w:t>
      </w:r>
      <w:r w:rsidRPr="008541C3">
        <w:rPr>
          <w:spacing w:val="3"/>
          <w:sz w:val="28"/>
          <w:szCs w:val="28"/>
        </w:rPr>
        <w:t xml:space="preserve"> </w:t>
      </w:r>
      <w:r w:rsidRPr="008541C3">
        <w:rPr>
          <w:sz w:val="28"/>
          <w:szCs w:val="28"/>
        </w:rPr>
        <w:t>г.</w:t>
      </w:r>
    </w:p>
    <w:p w:rsidR="0033747C" w:rsidRPr="008541C3" w:rsidRDefault="00C17D34" w:rsidP="00C17D34">
      <w:pPr>
        <w:pStyle w:val="ae"/>
        <w:widowControl w:val="0"/>
        <w:tabs>
          <w:tab w:val="left" w:pos="679"/>
          <w:tab w:val="left" w:pos="680"/>
        </w:tabs>
        <w:autoSpaceDE w:val="0"/>
        <w:autoSpaceDN w:val="0"/>
        <w:spacing w:before="0" w:after="0"/>
        <w:ind w:left="219" w:right="129"/>
        <w:rPr>
          <w:sz w:val="28"/>
          <w:szCs w:val="28"/>
        </w:rPr>
      </w:pPr>
      <w:r>
        <w:rPr>
          <w:sz w:val="28"/>
          <w:szCs w:val="28"/>
        </w:rPr>
        <w:t xml:space="preserve">      </w:t>
      </w:r>
      <w:r w:rsidR="0033747C" w:rsidRPr="008541C3">
        <w:rPr>
          <w:sz w:val="28"/>
          <w:szCs w:val="28"/>
        </w:rPr>
        <w:t>Блеер А.Н. и др. Терминология спорта: Толковый словарь – справо</w:t>
      </w:r>
      <w:r w:rsidR="0033747C" w:rsidRPr="008541C3">
        <w:rPr>
          <w:sz w:val="28"/>
          <w:szCs w:val="28"/>
        </w:rPr>
        <w:t>ч</w:t>
      </w:r>
      <w:r w:rsidR="0033747C" w:rsidRPr="008541C3">
        <w:rPr>
          <w:sz w:val="28"/>
          <w:szCs w:val="28"/>
        </w:rPr>
        <w:t>ник / А.Н. Блеер, Ф.П. Суслов, Д.А.</w:t>
      </w:r>
      <w:r w:rsidR="0033747C" w:rsidRPr="008541C3">
        <w:rPr>
          <w:spacing w:val="16"/>
          <w:sz w:val="28"/>
          <w:szCs w:val="28"/>
        </w:rPr>
        <w:t xml:space="preserve"> </w:t>
      </w:r>
      <w:r w:rsidR="0033747C" w:rsidRPr="008541C3">
        <w:rPr>
          <w:sz w:val="28"/>
          <w:szCs w:val="28"/>
        </w:rPr>
        <w:t>Тышлер/.</w:t>
      </w:r>
    </w:p>
    <w:p w:rsidR="0033747C" w:rsidRPr="008541C3" w:rsidRDefault="0033747C" w:rsidP="0033747C">
      <w:pPr>
        <w:pStyle w:val="a3"/>
        <w:ind w:left="219" w:right="4559"/>
        <w:rPr>
          <w:bCs/>
          <w:sz w:val="28"/>
          <w:szCs w:val="28"/>
        </w:rPr>
      </w:pPr>
      <w:r w:rsidRPr="008541C3">
        <w:rPr>
          <w:bCs/>
          <w:sz w:val="28"/>
          <w:szCs w:val="28"/>
        </w:rPr>
        <w:t xml:space="preserve">Интернет-ресурсы </w:t>
      </w:r>
    </w:p>
    <w:p w:rsidR="0033747C" w:rsidRPr="008541C3" w:rsidRDefault="0033747C" w:rsidP="0033747C">
      <w:pPr>
        <w:pStyle w:val="a3"/>
        <w:ind w:left="641" w:right="4559"/>
        <w:rPr>
          <w:sz w:val="28"/>
          <w:szCs w:val="28"/>
        </w:rPr>
      </w:pPr>
      <w:r w:rsidRPr="008541C3">
        <w:rPr>
          <w:sz w:val="28"/>
          <w:szCs w:val="28"/>
        </w:rPr>
        <w:t xml:space="preserve">http:// </w:t>
      </w:r>
      <w:hyperlink r:id="rId10">
        <w:r w:rsidRPr="008541C3">
          <w:rPr>
            <w:color w:val="0000FF"/>
            <w:sz w:val="28"/>
            <w:szCs w:val="28"/>
            <w:u w:val="single" w:color="0000FF"/>
          </w:rPr>
          <w:t>www.edu.ru- Библиотека</w:t>
        </w:r>
        <w:r w:rsidRPr="008541C3">
          <w:rPr>
            <w:color w:val="0000FF"/>
            <w:sz w:val="28"/>
            <w:szCs w:val="28"/>
          </w:rPr>
          <w:t xml:space="preserve"> </w:t>
        </w:r>
      </w:hyperlink>
      <w:r w:rsidRPr="008541C3">
        <w:rPr>
          <w:sz w:val="28"/>
          <w:szCs w:val="28"/>
        </w:rPr>
        <w:t>портала http:// 21416 s 15.edusite.ru Раздел «ИКТ»</w:t>
      </w:r>
    </w:p>
    <w:p w:rsidR="007F468F" w:rsidRPr="00F41A35" w:rsidRDefault="0033747C" w:rsidP="00F41A35">
      <w:pPr>
        <w:pStyle w:val="a3"/>
        <w:ind w:left="641"/>
        <w:rPr>
          <w:sz w:val="28"/>
          <w:szCs w:val="28"/>
        </w:rPr>
      </w:pPr>
      <w:r w:rsidRPr="008541C3">
        <w:rPr>
          <w:sz w:val="28"/>
          <w:szCs w:val="28"/>
        </w:rPr>
        <w:t>http:// mamutkin.ucoz.r</w:t>
      </w:r>
      <w:r w:rsidR="00F41A35">
        <w:rPr>
          <w:sz w:val="28"/>
          <w:szCs w:val="28"/>
        </w:rPr>
        <w:t>u- Раздел «Электронные учебники</w:t>
      </w: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t xml:space="preserve">4. КОНТРОЛЬ И ОЦЕНКА РЕЗУЛЬТАТОВ ОСВОЕНИЯ </w:t>
      </w:r>
      <w:r w:rsidRPr="00607066">
        <w:rPr>
          <w:rFonts w:ascii="Times New Roman" w:hAnsi="Times New Roman"/>
          <w:b/>
          <w:sz w:val="24"/>
          <w:szCs w:val="24"/>
        </w:rPr>
        <w:br/>
        <w:t>УЧЕБНОЙ ДИСЦИПЛИНЫ</w:t>
      </w:r>
    </w:p>
    <w:p w:rsidR="007F468F" w:rsidRPr="00607066" w:rsidRDefault="007F468F" w:rsidP="007F468F">
      <w:pPr>
        <w:spacing w:after="0" w:line="240" w:lineRule="auto"/>
        <w:contextualSpacing/>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3073"/>
        <w:gridCol w:w="3095"/>
      </w:tblGrid>
      <w:tr w:rsidR="007F468F" w:rsidRPr="00607066" w:rsidTr="0033747C">
        <w:tc>
          <w:tcPr>
            <w:tcW w:w="3861" w:type="dxa"/>
            <w:shd w:val="clear" w:color="auto" w:fill="auto"/>
          </w:tcPr>
          <w:p w:rsidR="007F468F" w:rsidRPr="00607066" w:rsidRDefault="007F468F" w:rsidP="00F715D7">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073"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095"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Умения</w:t>
            </w:r>
          </w:p>
          <w:p w:rsidR="0033747C" w:rsidRPr="00B93C67" w:rsidRDefault="00B93C67" w:rsidP="00B93C67">
            <w:pPr>
              <w:spacing w:after="0"/>
              <w:rPr>
                <w:rFonts w:ascii="Times New Roman" w:hAnsi="Times New Roman"/>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73" w:type="dxa"/>
            <w:shd w:val="clear" w:color="auto" w:fill="auto"/>
          </w:tcPr>
          <w:p w:rsidR="007F468F" w:rsidRDefault="007F468F" w:rsidP="00F715D7">
            <w:pPr>
              <w:spacing w:after="0" w:line="240" w:lineRule="auto"/>
              <w:contextualSpacing/>
              <w:jc w:val="center"/>
              <w:rPr>
                <w:rFonts w:ascii="Times New Roman" w:hAnsi="Times New Roman"/>
                <w:b/>
                <w:sz w:val="24"/>
                <w:szCs w:val="24"/>
              </w:rPr>
            </w:pPr>
          </w:p>
          <w:p w:rsidR="00AE264A" w:rsidRPr="00AE264A" w:rsidRDefault="00AE264A" w:rsidP="00AE264A">
            <w:pPr>
              <w:spacing w:after="0" w:line="240" w:lineRule="auto"/>
              <w:contextualSpacing/>
              <w:jc w:val="both"/>
              <w:rPr>
                <w:rFonts w:ascii="Times New Roman" w:hAnsi="Times New Roman"/>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AE264A">
            <w:pPr>
              <w:spacing w:after="0" w:line="240" w:lineRule="auto"/>
              <w:jc w:val="both"/>
              <w:rPr>
                <w:rFonts w:ascii="Times New Roman" w:hAnsi="Times New Roman"/>
                <w:bCs/>
                <w:i/>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C92EC1" w:rsidRPr="00C92EC1" w:rsidRDefault="00B93C67" w:rsidP="00F715D7">
            <w:pPr>
              <w:spacing w:after="0" w:line="240" w:lineRule="auto"/>
              <w:contextualSpacing/>
              <w:jc w:val="center"/>
              <w:rPr>
                <w:rFonts w:ascii="Times New Roman" w:hAnsi="Times New Roman"/>
                <w:b/>
                <w:sz w:val="24"/>
                <w:szCs w:val="24"/>
              </w:rPr>
            </w:pPr>
            <w:r>
              <w:rPr>
                <w:rFonts w:ascii="Times New Roman" w:hAnsi="Times New Roman"/>
                <w:sz w:val="24"/>
                <w:szCs w:val="24"/>
              </w:rPr>
              <w:t>О роли физической культуры в общекультурном, профессионал</w:t>
            </w:r>
            <w:r>
              <w:rPr>
                <w:rFonts w:ascii="Times New Roman" w:hAnsi="Times New Roman"/>
                <w:sz w:val="24"/>
                <w:szCs w:val="24"/>
              </w:rPr>
              <w:t>ь</w:t>
            </w:r>
            <w:r>
              <w:rPr>
                <w:rFonts w:ascii="Times New Roman" w:hAnsi="Times New Roman"/>
                <w:sz w:val="24"/>
                <w:szCs w:val="24"/>
              </w:rPr>
              <w:t>ном и социальном развитии чел</w:t>
            </w:r>
            <w:r>
              <w:rPr>
                <w:rFonts w:ascii="Times New Roman" w:hAnsi="Times New Roman"/>
                <w:sz w:val="24"/>
                <w:szCs w:val="24"/>
              </w:rPr>
              <w:t>о</w:t>
            </w:r>
            <w:r>
              <w:rPr>
                <w:rFonts w:ascii="Times New Roman" w:hAnsi="Times New Roman"/>
                <w:sz w:val="24"/>
                <w:szCs w:val="24"/>
              </w:rPr>
              <w:t>века; основы здорового образа жизни</w:t>
            </w:r>
            <w:r w:rsidRPr="00C92EC1">
              <w:rPr>
                <w:rFonts w:ascii="Times New Roman" w:hAnsi="Times New Roman"/>
                <w:b/>
                <w:sz w:val="24"/>
                <w:szCs w:val="24"/>
              </w:rPr>
              <w:t xml:space="preserve"> </w:t>
            </w:r>
          </w:p>
        </w:tc>
        <w:tc>
          <w:tcPr>
            <w:tcW w:w="3073" w:type="dxa"/>
            <w:shd w:val="clear" w:color="auto" w:fill="auto"/>
          </w:tcPr>
          <w:p w:rsidR="007F468F" w:rsidRPr="00607066" w:rsidRDefault="00AE264A" w:rsidP="00F715D7">
            <w:pPr>
              <w:spacing w:after="0" w:line="240" w:lineRule="auto"/>
              <w:contextualSpacing/>
              <w:jc w:val="center"/>
              <w:rPr>
                <w:rFonts w:ascii="Times New Roman" w:hAnsi="Times New Roman"/>
                <w:b/>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33747C">
            <w:pPr>
              <w:spacing w:after="0" w:line="240" w:lineRule="auto"/>
              <w:contextualSpacing/>
              <w:jc w:val="both"/>
              <w:rPr>
                <w:rFonts w:ascii="Times New Roman" w:hAnsi="Times New Roman"/>
                <w:b/>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bl>
    <w:p w:rsidR="0037301B" w:rsidRPr="00607066" w:rsidRDefault="0037301B" w:rsidP="007F468F">
      <w:pPr>
        <w:spacing w:after="0" w:line="240" w:lineRule="auto"/>
        <w:rPr>
          <w:rFonts w:ascii="Times New Roman" w:hAnsi="Times New Roman"/>
          <w:b/>
          <w:sz w:val="24"/>
          <w:szCs w:val="24"/>
        </w:rPr>
      </w:pPr>
    </w:p>
    <w:sectPr w:rsidR="0037301B" w:rsidRPr="00607066" w:rsidSect="007F468F">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37" w:rsidRDefault="006A0737" w:rsidP="0018331B">
      <w:pPr>
        <w:spacing w:after="0" w:line="240" w:lineRule="auto"/>
      </w:pPr>
      <w:r>
        <w:separator/>
      </w:r>
    </w:p>
  </w:endnote>
  <w:endnote w:type="continuationSeparator" w:id="1">
    <w:p w:rsidR="006A0737" w:rsidRDefault="006A0737"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99" w:rsidRDefault="0025429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4299" w:rsidRDefault="00254299"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99" w:rsidRDefault="00254299">
    <w:pPr>
      <w:pStyle w:val="a5"/>
      <w:jc w:val="right"/>
    </w:pPr>
    <w:fldSimple w:instr="PAGE   \* MERGEFORMAT">
      <w:r w:rsidR="00D80AD8">
        <w:rPr>
          <w:noProof/>
        </w:rPr>
        <w:t>5</w:t>
      </w:r>
    </w:fldSimple>
  </w:p>
  <w:p w:rsidR="00254299" w:rsidRDefault="00254299"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99" w:rsidRDefault="0025429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4299" w:rsidRDefault="00254299"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99" w:rsidRDefault="00254299">
    <w:pPr>
      <w:pStyle w:val="a5"/>
      <w:jc w:val="right"/>
    </w:pPr>
    <w:fldSimple w:instr="PAGE   \* MERGEFORMAT">
      <w:r w:rsidR="00D80AD8">
        <w:rPr>
          <w:noProof/>
        </w:rPr>
        <w:t>14</w:t>
      </w:r>
    </w:fldSimple>
  </w:p>
  <w:p w:rsidR="00254299" w:rsidRDefault="00254299"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37" w:rsidRDefault="006A0737" w:rsidP="0018331B">
      <w:pPr>
        <w:spacing w:after="0" w:line="240" w:lineRule="auto"/>
      </w:pPr>
      <w:r>
        <w:separator/>
      </w:r>
    </w:p>
  </w:footnote>
  <w:footnote w:type="continuationSeparator" w:id="1">
    <w:p w:rsidR="006A0737" w:rsidRDefault="006A0737"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706DE"/>
    <w:multiLevelType w:val="hybridMultilevel"/>
    <w:tmpl w:val="295C298A"/>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9"/>
  </w:num>
  <w:num w:numId="5">
    <w:abstractNumId w:val="15"/>
  </w:num>
  <w:num w:numId="6">
    <w:abstractNumId w:val="5"/>
  </w:num>
  <w:num w:numId="7">
    <w:abstractNumId w:val="13"/>
  </w:num>
  <w:num w:numId="8">
    <w:abstractNumId w:val="23"/>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4"/>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0"/>
  </w:num>
  <w:num w:numId="23">
    <w:abstractNumId w:val="8"/>
  </w:num>
  <w:num w:numId="24">
    <w:abstractNumId w:val="1"/>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17ACF"/>
    <w:rsid w:val="000202AC"/>
    <w:rsid w:val="00020E80"/>
    <w:rsid w:val="00021F4A"/>
    <w:rsid w:val="000226CC"/>
    <w:rsid w:val="00022F20"/>
    <w:rsid w:val="000277E5"/>
    <w:rsid w:val="00033ECE"/>
    <w:rsid w:val="00036E20"/>
    <w:rsid w:val="00036F00"/>
    <w:rsid w:val="00036FB4"/>
    <w:rsid w:val="00037876"/>
    <w:rsid w:val="0004080C"/>
    <w:rsid w:val="00041532"/>
    <w:rsid w:val="00042346"/>
    <w:rsid w:val="00043C22"/>
    <w:rsid w:val="00043D1D"/>
    <w:rsid w:val="00044E2A"/>
    <w:rsid w:val="000457F6"/>
    <w:rsid w:val="0004609E"/>
    <w:rsid w:val="0004753E"/>
    <w:rsid w:val="00050ACF"/>
    <w:rsid w:val="000511EE"/>
    <w:rsid w:val="00052140"/>
    <w:rsid w:val="00053E6F"/>
    <w:rsid w:val="00055D42"/>
    <w:rsid w:val="000612B5"/>
    <w:rsid w:val="00061CE4"/>
    <w:rsid w:val="0006619D"/>
    <w:rsid w:val="0007038C"/>
    <w:rsid w:val="0007067D"/>
    <w:rsid w:val="00070A87"/>
    <w:rsid w:val="00072900"/>
    <w:rsid w:val="00072A94"/>
    <w:rsid w:val="000754D0"/>
    <w:rsid w:val="000814F4"/>
    <w:rsid w:val="00082DCD"/>
    <w:rsid w:val="00083243"/>
    <w:rsid w:val="00090758"/>
    <w:rsid w:val="00091C4A"/>
    <w:rsid w:val="00091F78"/>
    <w:rsid w:val="00093BA6"/>
    <w:rsid w:val="000959E4"/>
    <w:rsid w:val="00095C84"/>
    <w:rsid w:val="000A028B"/>
    <w:rsid w:val="000A0C2B"/>
    <w:rsid w:val="000A2A1D"/>
    <w:rsid w:val="000A542D"/>
    <w:rsid w:val="000A5C3F"/>
    <w:rsid w:val="000A611B"/>
    <w:rsid w:val="000A6FC9"/>
    <w:rsid w:val="000B09A5"/>
    <w:rsid w:val="000B1BD1"/>
    <w:rsid w:val="000B3043"/>
    <w:rsid w:val="000B31AF"/>
    <w:rsid w:val="000B5EC6"/>
    <w:rsid w:val="000B7CEA"/>
    <w:rsid w:val="000C319F"/>
    <w:rsid w:val="000D04A9"/>
    <w:rsid w:val="000D10E1"/>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385"/>
    <w:rsid w:val="001601AB"/>
    <w:rsid w:val="00160240"/>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035"/>
    <w:rsid w:val="001C4754"/>
    <w:rsid w:val="001C4EAF"/>
    <w:rsid w:val="001C5F6F"/>
    <w:rsid w:val="001C6DB0"/>
    <w:rsid w:val="001D0539"/>
    <w:rsid w:val="001D0FA0"/>
    <w:rsid w:val="001D168F"/>
    <w:rsid w:val="001D30A0"/>
    <w:rsid w:val="001D4AF4"/>
    <w:rsid w:val="001D61BC"/>
    <w:rsid w:val="001D6C0D"/>
    <w:rsid w:val="001E1455"/>
    <w:rsid w:val="001E1BC0"/>
    <w:rsid w:val="001E21C0"/>
    <w:rsid w:val="001E627B"/>
    <w:rsid w:val="001E64FB"/>
    <w:rsid w:val="001E7DD9"/>
    <w:rsid w:val="001E7EA2"/>
    <w:rsid w:val="001F03EB"/>
    <w:rsid w:val="001F13B0"/>
    <w:rsid w:val="001F50B5"/>
    <w:rsid w:val="001F696E"/>
    <w:rsid w:val="001F7C0F"/>
    <w:rsid w:val="00200C8E"/>
    <w:rsid w:val="00201F22"/>
    <w:rsid w:val="00202711"/>
    <w:rsid w:val="00203432"/>
    <w:rsid w:val="002045E2"/>
    <w:rsid w:val="00205878"/>
    <w:rsid w:val="002060D1"/>
    <w:rsid w:val="00210035"/>
    <w:rsid w:val="00210051"/>
    <w:rsid w:val="0021043F"/>
    <w:rsid w:val="0021062E"/>
    <w:rsid w:val="0021289D"/>
    <w:rsid w:val="002133AE"/>
    <w:rsid w:val="002143A6"/>
    <w:rsid w:val="00215F3D"/>
    <w:rsid w:val="00216072"/>
    <w:rsid w:val="00217D92"/>
    <w:rsid w:val="0022080B"/>
    <w:rsid w:val="00220D9F"/>
    <w:rsid w:val="00221C43"/>
    <w:rsid w:val="00223183"/>
    <w:rsid w:val="00230AD5"/>
    <w:rsid w:val="00234DDD"/>
    <w:rsid w:val="0023564A"/>
    <w:rsid w:val="00236687"/>
    <w:rsid w:val="00240133"/>
    <w:rsid w:val="002410A2"/>
    <w:rsid w:val="00241719"/>
    <w:rsid w:val="0024359E"/>
    <w:rsid w:val="00243AED"/>
    <w:rsid w:val="00245AF3"/>
    <w:rsid w:val="0025058A"/>
    <w:rsid w:val="002510F4"/>
    <w:rsid w:val="002512A8"/>
    <w:rsid w:val="00251F80"/>
    <w:rsid w:val="00252A52"/>
    <w:rsid w:val="00254299"/>
    <w:rsid w:val="002542C0"/>
    <w:rsid w:val="00254C96"/>
    <w:rsid w:val="00256D5B"/>
    <w:rsid w:val="00260B23"/>
    <w:rsid w:val="00262EAA"/>
    <w:rsid w:val="002639C8"/>
    <w:rsid w:val="002659FD"/>
    <w:rsid w:val="002664E1"/>
    <w:rsid w:val="002719B9"/>
    <w:rsid w:val="002756C6"/>
    <w:rsid w:val="00276C84"/>
    <w:rsid w:val="0027717A"/>
    <w:rsid w:val="002771C3"/>
    <w:rsid w:val="00280EAC"/>
    <w:rsid w:val="00283A04"/>
    <w:rsid w:val="002846E8"/>
    <w:rsid w:val="00284A81"/>
    <w:rsid w:val="0028659C"/>
    <w:rsid w:val="0028720E"/>
    <w:rsid w:val="00290AC3"/>
    <w:rsid w:val="00291502"/>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96F"/>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5E94"/>
    <w:rsid w:val="00336DC0"/>
    <w:rsid w:val="0033747C"/>
    <w:rsid w:val="00340ACF"/>
    <w:rsid w:val="00344DA5"/>
    <w:rsid w:val="003454D3"/>
    <w:rsid w:val="00345B6C"/>
    <w:rsid w:val="0034605C"/>
    <w:rsid w:val="003471C3"/>
    <w:rsid w:val="00347219"/>
    <w:rsid w:val="00350503"/>
    <w:rsid w:val="0035149D"/>
    <w:rsid w:val="003525B6"/>
    <w:rsid w:val="00354B1F"/>
    <w:rsid w:val="003551C6"/>
    <w:rsid w:val="0036165F"/>
    <w:rsid w:val="00363B12"/>
    <w:rsid w:val="003643DD"/>
    <w:rsid w:val="00365E13"/>
    <w:rsid w:val="003662BE"/>
    <w:rsid w:val="0037132E"/>
    <w:rsid w:val="00372C1D"/>
    <w:rsid w:val="0037301B"/>
    <w:rsid w:val="00374D18"/>
    <w:rsid w:val="00376674"/>
    <w:rsid w:val="00377A1D"/>
    <w:rsid w:val="00380A21"/>
    <w:rsid w:val="00380B75"/>
    <w:rsid w:val="00383A11"/>
    <w:rsid w:val="003850E5"/>
    <w:rsid w:val="0038645C"/>
    <w:rsid w:val="00387B38"/>
    <w:rsid w:val="00394C14"/>
    <w:rsid w:val="003963BB"/>
    <w:rsid w:val="003A0F7D"/>
    <w:rsid w:val="003A4816"/>
    <w:rsid w:val="003A6BD3"/>
    <w:rsid w:val="003A6FFA"/>
    <w:rsid w:val="003A7F30"/>
    <w:rsid w:val="003C162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1883"/>
    <w:rsid w:val="0042367F"/>
    <w:rsid w:val="0042391B"/>
    <w:rsid w:val="00427529"/>
    <w:rsid w:val="0043122D"/>
    <w:rsid w:val="00431EE4"/>
    <w:rsid w:val="00432D65"/>
    <w:rsid w:val="0043717C"/>
    <w:rsid w:val="0044056E"/>
    <w:rsid w:val="004405C0"/>
    <w:rsid w:val="0044139C"/>
    <w:rsid w:val="00441DF6"/>
    <w:rsid w:val="00443B3C"/>
    <w:rsid w:val="00445D84"/>
    <w:rsid w:val="00447DEF"/>
    <w:rsid w:val="0045571D"/>
    <w:rsid w:val="00457F4F"/>
    <w:rsid w:val="00460189"/>
    <w:rsid w:val="00462640"/>
    <w:rsid w:val="00462C7C"/>
    <w:rsid w:val="004636B8"/>
    <w:rsid w:val="00465DA9"/>
    <w:rsid w:val="00470052"/>
    <w:rsid w:val="00470C9E"/>
    <w:rsid w:val="00471C5E"/>
    <w:rsid w:val="0047202E"/>
    <w:rsid w:val="00472307"/>
    <w:rsid w:val="00472A06"/>
    <w:rsid w:val="00474012"/>
    <w:rsid w:val="00474588"/>
    <w:rsid w:val="00475A3C"/>
    <w:rsid w:val="0047633B"/>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7AF"/>
    <w:rsid w:val="004B1B69"/>
    <w:rsid w:val="004B6A07"/>
    <w:rsid w:val="004B6F11"/>
    <w:rsid w:val="004C0138"/>
    <w:rsid w:val="004C4305"/>
    <w:rsid w:val="004C5268"/>
    <w:rsid w:val="004C5A00"/>
    <w:rsid w:val="004C624F"/>
    <w:rsid w:val="004C68BE"/>
    <w:rsid w:val="004C7CFA"/>
    <w:rsid w:val="004D1181"/>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E7CD4"/>
    <w:rsid w:val="004F02A3"/>
    <w:rsid w:val="004F286B"/>
    <w:rsid w:val="004F2D7C"/>
    <w:rsid w:val="004F2DA3"/>
    <w:rsid w:val="004F3587"/>
    <w:rsid w:val="004F7112"/>
    <w:rsid w:val="0050160E"/>
    <w:rsid w:val="00501A81"/>
    <w:rsid w:val="00501F0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202C"/>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26A9"/>
    <w:rsid w:val="005D7474"/>
    <w:rsid w:val="005E707F"/>
    <w:rsid w:val="005E7AD8"/>
    <w:rsid w:val="005F154A"/>
    <w:rsid w:val="005F5106"/>
    <w:rsid w:val="005F6C62"/>
    <w:rsid w:val="005F7B83"/>
    <w:rsid w:val="00600DE0"/>
    <w:rsid w:val="00602AF3"/>
    <w:rsid w:val="00604005"/>
    <w:rsid w:val="0060420E"/>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4F36"/>
    <w:rsid w:val="00655CFF"/>
    <w:rsid w:val="00661783"/>
    <w:rsid w:val="00662CE0"/>
    <w:rsid w:val="00662EA7"/>
    <w:rsid w:val="00664413"/>
    <w:rsid w:val="006644DF"/>
    <w:rsid w:val="006656A7"/>
    <w:rsid w:val="00665765"/>
    <w:rsid w:val="00667743"/>
    <w:rsid w:val="00667E8C"/>
    <w:rsid w:val="00673645"/>
    <w:rsid w:val="00674F10"/>
    <w:rsid w:val="0068133F"/>
    <w:rsid w:val="00681CA3"/>
    <w:rsid w:val="00682ECA"/>
    <w:rsid w:val="00684193"/>
    <w:rsid w:val="00684203"/>
    <w:rsid w:val="00684228"/>
    <w:rsid w:val="00686CF4"/>
    <w:rsid w:val="00691122"/>
    <w:rsid w:val="006924AA"/>
    <w:rsid w:val="00692BA4"/>
    <w:rsid w:val="006931D1"/>
    <w:rsid w:val="0069472D"/>
    <w:rsid w:val="006A0737"/>
    <w:rsid w:val="006A41B3"/>
    <w:rsid w:val="006A5D23"/>
    <w:rsid w:val="006A6BCF"/>
    <w:rsid w:val="006A7B0C"/>
    <w:rsid w:val="006B085E"/>
    <w:rsid w:val="006B3350"/>
    <w:rsid w:val="006B45FF"/>
    <w:rsid w:val="006B507F"/>
    <w:rsid w:val="006B7B88"/>
    <w:rsid w:val="006C47AE"/>
    <w:rsid w:val="006C4C55"/>
    <w:rsid w:val="006C7490"/>
    <w:rsid w:val="006D191C"/>
    <w:rsid w:val="006D2202"/>
    <w:rsid w:val="006D2849"/>
    <w:rsid w:val="006D529D"/>
    <w:rsid w:val="006D5725"/>
    <w:rsid w:val="006D7371"/>
    <w:rsid w:val="006E2792"/>
    <w:rsid w:val="006E6C7F"/>
    <w:rsid w:val="006F0AB6"/>
    <w:rsid w:val="006F3F1E"/>
    <w:rsid w:val="006F40D5"/>
    <w:rsid w:val="006F46D3"/>
    <w:rsid w:val="006F4AAC"/>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3486"/>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07BD"/>
    <w:rsid w:val="00812F71"/>
    <w:rsid w:val="008130C4"/>
    <w:rsid w:val="00816B56"/>
    <w:rsid w:val="00817E42"/>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C15"/>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B3C"/>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E794D"/>
    <w:rsid w:val="008F000A"/>
    <w:rsid w:val="008F05C0"/>
    <w:rsid w:val="008F10EF"/>
    <w:rsid w:val="008F119A"/>
    <w:rsid w:val="008F1FE6"/>
    <w:rsid w:val="008F32D2"/>
    <w:rsid w:val="008F6F5B"/>
    <w:rsid w:val="00900BC5"/>
    <w:rsid w:val="009012C5"/>
    <w:rsid w:val="00901AE1"/>
    <w:rsid w:val="00902BA8"/>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249D"/>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5A8"/>
    <w:rsid w:val="009A0CEC"/>
    <w:rsid w:val="009A141B"/>
    <w:rsid w:val="009A14CD"/>
    <w:rsid w:val="009A1977"/>
    <w:rsid w:val="009A1B61"/>
    <w:rsid w:val="009A2309"/>
    <w:rsid w:val="009A3645"/>
    <w:rsid w:val="009A3C56"/>
    <w:rsid w:val="009A415A"/>
    <w:rsid w:val="009A53EB"/>
    <w:rsid w:val="009A6765"/>
    <w:rsid w:val="009A6C79"/>
    <w:rsid w:val="009A75B4"/>
    <w:rsid w:val="009A7E65"/>
    <w:rsid w:val="009B23BC"/>
    <w:rsid w:val="009B6421"/>
    <w:rsid w:val="009B66EC"/>
    <w:rsid w:val="009C16B6"/>
    <w:rsid w:val="009C1F16"/>
    <w:rsid w:val="009C4345"/>
    <w:rsid w:val="009C6F0C"/>
    <w:rsid w:val="009D0774"/>
    <w:rsid w:val="009D3C0C"/>
    <w:rsid w:val="009D4CB2"/>
    <w:rsid w:val="009D614B"/>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15C11"/>
    <w:rsid w:val="00A21427"/>
    <w:rsid w:val="00A22295"/>
    <w:rsid w:val="00A22822"/>
    <w:rsid w:val="00A22949"/>
    <w:rsid w:val="00A22B52"/>
    <w:rsid w:val="00A243E5"/>
    <w:rsid w:val="00A244F7"/>
    <w:rsid w:val="00A24BB7"/>
    <w:rsid w:val="00A253F6"/>
    <w:rsid w:val="00A310EF"/>
    <w:rsid w:val="00A33C41"/>
    <w:rsid w:val="00A3576C"/>
    <w:rsid w:val="00A35E29"/>
    <w:rsid w:val="00A36B43"/>
    <w:rsid w:val="00A40432"/>
    <w:rsid w:val="00A4068D"/>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2A6"/>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1C5"/>
    <w:rsid w:val="00AD78F0"/>
    <w:rsid w:val="00AE22BA"/>
    <w:rsid w:val="00AE264A"/>
    <w:rsid w:val="00AE297E"/>
    <w:rsid w:val="00AE49EF"/>
    <w:rsid w:val="00AE62F4"/>
    <w:rsid w:val="00AE6928"/>
    <w:rsid w:val="00AE72D7"/>
    <w:rsid w:val="00AE7FC8"/>
    <w:rsid w:val="00AF324F"/>
    <w:rsid w:val="00AF4377"/>
    <w:rsid w:val="00AF594D"/>
    <w:rsid w:val="00AF75F6"/>
    <w:rsid w:val="00B01523"/>
    <w:rsid w:val="00B01925"/>
    <w:rsid w:val="00B03CC2"/>
    <w:rsid w:val="00B041A6"/>
    <w:rsid w:val="00B062B5"/>
    <w:rsid w:val="00B073F1"/>
    <w:rsid w:val="00B07AA8"/>
    <w:rsid w:val="00B1025B"/>
    <w:rsid w:val="00B108B6"/>
    <w:rsid w:val="00B14A58"/>
    <w:rsid w:val="00B15836"/>
    <w:rsid w:val="00B20F24"/>
    <w:rsid w:val="00B21C88"/>
    <w:rsid w:val="00B21D4C"/>
    <w:rsid w:val="00B23840"/>
    <w:rsid w:val="00B23A38"/>
    <w:rsid w:val="00B24A28"/>
    <w:rsid w:val="00B26BD5"/>
    <w:rsid w:val="00B278DA"/>
    <w:rsid w:val="00B302E5"/>
    <w:rsid w:val="00B31B76"/>
    <w:rsid w:val="00B320F9"/>
    <w:rsid w:val="00B3420C"/>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565C"/>
    <w:rsid w:val="00B65853"/>
    <w:rsid w:val="00B6616C"/>
    <w:rsid w:val="00B67872"/>
    <w:rsid w:val="00B7120C"/>
    <w:rsid w:val="00B751E2"/>
    <w:rsid w:val="00B8072E"/>
    <w:rsid w:val="00B829D7"/>
    <w:rsid w:val="00B85305"/>
    <w:rsid w:val="00B85491"/>
    <w:rsid w:val="00B85929"/>
    <w:rsid w:val="00B86642"/>
    <w:rsid w:val="00B87F54"/>
    <w:rsid w:val="00B92300"/>
    <w:rsid w:val="00B935E1"/>
    <w:rsid w:val="00B93C67"/>
    <w:rsid w:val="00B9623B"/>
    <w:rsid w:val="00B96B18"/>
    <w:rsid w:val="00B97192"/>
    <w:rsid w:val="00B9744D"/>
    <w:rsid w:val="00BA3987"/>
    <w:rsid w:val="00BA5CD5"/>
    <w:rsid w:val="00BA5DAA"/>
    <w:rsid w:val="00BA7659"/>
    <w:rsid w:val="00BB0E19"/>
    <w:rsid w:val="00BB25F3"/>
    <w:rsid w:val="00BB33A3"/>
    <w:rsid w:val="00BB3888"/>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17D34"/>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676D2"/>
    <w:rsid w:val="00C7399A"/>
    <w:rsid w:val="00C7472F"/>
    <w:rsid w:val="00C748FF"/>
    <w:rsid w:val="00C76FDA"/>
    <w:rsid w:val="00C772A1"/>
    <w:rsid w:val="00C82625"/>
    <w:rsid w:val="00C85062"/>
    <w:rsid w:val="00C8510E"/>
    <w:rsid w:val="00C86973"/>
    <w:rsid w:val="00C911A2"/>
    <w:rsid w:val="00C91987"/>
    <w:rsid w:val="00C91A96"/>
    <w:rsid w:val="00C92E9F"/>
    <w:rsid w:val="00C92EC1"/>
    <w:rsid w:val="00C94E49"/>
    <w:rsid w:val="00CA0E9F"/>
    <w:rsid w:val="00CA39C6"/>
    <w:rsid w:val="00CA3E20"/>
    <w:rsid w:val="00CA462C"/>
    <w:rsid w:val="00CA7F2C"/>
    <w:rsid w:val="00CB21F2"/>
    <w:rsid w:val="00CB3DCE"/>
    <w:rsid w:val="00CC1623"/>
    <w:rsid w:val="00CC1FB7"/>
    <w:rsid w:val="00CC3C48"/>
    <w:rsid w:val="00CC4AAF"/>
    <w:rsid w:val="00CC56B0"/>
    <w:rsid w:val="00CC586C"/>
    <w:rsid w:val="00CC6EB1"/>
    <w:rsid w:val="00CD1741"/>
    <w:rsid w:val="00CD1FB5"/>
    <w:rsid w:val="00CD2B0E"/>
    <w:rsid w:val="00CD383E"/>
    <w:rsid w:val="00CD5743"/>
    <w:rsid w:val="00CD7571"/>
    <w:rsid w:val="00CE16A5"/>
    <w:rsid w:val="00CE19B4"/>
    <w:rsid w:val="00CE1CD4"/>
    <w:rsid w:val="00CE27E6"/>
    <w:rsid w:val="00CE5505"/>
    <w:rsid w:val="00CE5EE5"/>
    <w:rsid w:val="00CE5F54"/>
    <w:rsid w:val="00CE7AE1"/>
    <w:rsid w:val="00CF0066"/>
    <w:rsid w:val="00CF2C57"/>
    <w:rsid w:val="00CF5E6D"/>
    <w:rsid w:val="00CF626C"/>
    <w:rsid w:val="00CF7BA1"/>
    <w:rsid w:val="00D00181"/>
    <w:rsid w:val="00D00A50"/>
    <w:rsid w:val="00D02C17"/>
    <w:rsid w:val="00D04206"/>
    <w:rsid w:val="00D04CDF"/>
    <w:rsid w:val="00D072F2"/>
    <w:rsid w:val="00D11244"/>
    <w:rsid w:val="00D12B27"/>
    <w:rsid w:val="00D133B0"/>
    <w:rsid w:val="00D15784"/>
    <w:rsid w:val="00D16705"/>
    <w:rsid w:val="00D16F3D"/>
    <w:rsid w:val="00D215F7"/>
    <w:rsid w:val="00D21F78"/>
    <w:rsid w:val="00D220B9"/>
    <w:rsid w:val="00D222C2"/>
    <w:rsid w:val="00D24BE1"/>
    <w:rsid w:val="00D300DA"/>
    <w:rsid w:val="00D3210E"/>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0AD8"/>
    <w:rsid w:val="00D8336E"/>
    <w:rsid w:val="00D838F8"/>
    <w:rsid w:val="00D84273"/>
    <w:rsid w:val="00D93F5B"/>
    <w:rsid w:val="00D941BA"/>
    <w:rsid w:val="00D9483B"/>
    <w:rsid w:val="00D94900"/>
    <w:rsid w:val="00D95292"/>
    <w:rsid w:val="00D96940"/>
    <w:rsid w:val="00D970BE"/>
    <w:rsid w:val="00DA01A7"/>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721"/>
    <w:rsid w:val="00DE1903"/>
    <w:rsid w:val="00DE55EC"/>
    <w:rsid w:val="00DE5CEC"/>
    <w:rsid w:val="00DE5FFA"/>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37532"/>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27E3"/>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6FB0"/>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9D5"/>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1A35"/>
    <w:rsid w:val="00F551C2"/>
    <w:rsid w:val="00F616D0"/>
    <w:rsid w:val="00F656BD"/>
    <w:rsid w:val="00F6623D"/>
    <w:rsid w:val="00F67D0A"/>
    <w:rsid w:val="00F70FFC"/>
    <w:rsid w:val="00F715D7"/>
    <w:rsid w:val="00F71AD0"/>
    <w:rsid w:val="00F72DEA"/>
    <w:rsid w:val="00F77BD5"/>
    <w:rsid w:val="00F80E2B"/>
    <w:rsid w:val="00F81DB0"/>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222B"/>
    <w:rsid w:val="00FC37EF"/>
    <w:rsid w:val="00FC4103"/>
    <w:rsid w:val="00FC5A2F"/>
    <w:rsid w:val="00FC5E12"/>
    <w:rsid w:val="00FD02C8"/>
    <w:rsid w:val="00FD0ABC"/>
    <w:rsid w:val="00FD262C"/>
    <w:rsid w:val="00FD3415"/>
    <w:rsid w:val="00FD528F"/>
    <w:rsid w:val="00FE1BFE"/>
    <w:rsid w:val="00FE3054"/>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817E42"/>
    <w:rPr>
      <w:rFonts w:cs="Times New Roman"/>
      <w:sz w:val="20"/>
      <w:szCs w:val="20"/>
    </w:rPr>
  </w:style>
  <w:style w:type="character" w:customStyle="1" w:styleId="12">
    <w:name w:val="Текст примечания Знак1"/>
    <w:uiPriority w:val="99"/>
    <w:rsid w:val="00817E4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817E42"/>
    <w:rPr>
      <w:rFonts w:ascii="Times New Roman" w:hAnsi="Times New Roman" w:cs="Times New Roman"/>
      <w:b/>
      <w:bCs/>
      <w:sz w:val="20"/>
      <w:szCs w:val="20"/>
    </w:rPr>
  </w:style>
  <w:style w:type="character" w:customStyle="1" w:styleId="13">
    <w:name w:val="Тема примечания Знак1"/>
    <w:uiPriority w:val="99"/>
    <w:rsid w:val="00817E42"/>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4281-BC57-4E9E-B55A-33844B09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17974</CharactersWithSpaces>
  <SharedDoc>false</SharedDoc>
  <HLinks>
    <vt:vector size="6" baseType="variant">
      <vt:variant>
        <vt:i4>73139247</vt:i4>
      </vt:variant>
      <vt:variant>
        <vt:i4>0</vt:i4>
      </vt:variant>
      <vt:variant>
        <vt:i4>0</vt:i4>
      </vt:variant>
      <vt:variant>
        <vt:i4>5</vt:i4>
      </vt:variant>
      <vt:variant>
        <vt:lpwstr>http://www.edu.ru-библиотека/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Игорь</cp:lastModifiedBy>
  <cp:revision>4</cp:revision>
  <cp:lastPrinted>2022-03-21T08:48:00Z</cp:lastPrinted>
  <dcterms:created xsi:type="dcterms:W3CDTF">2022-10-12T18:15:00Z</dcterms:created>
  <dcterms:modified xsi:type="dcterms:W3CDTF">2022-10-23T08:43:00Z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